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Lato" w:cs="Lato" w:eastAsia="Lato" w:hAnsi="Lato"/>
          <w:b w:val="1"/>
          <w:u w:val="singl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jc w:val="center"/>
              <w:rPr>
                <w:rFonts w:ascii="Lato" w:cs="Lato" w:eastAsia="Lato" w:hAnsi="Lato"/>
              </w:rPr>
            </w:pPr>
            <w:r w:rsidDel="00000000" w:rsidR="00000000" w:rsidRPr="00000000">
              <w:rPr>
                <w:rFonts w:ascii="Lato" w:cs="Lato" w:eastAsia="Lato" w:hAnsi="Lato"/>
              </w:rPr>
              <w:drawing>
                <wp:inline distB="114300" distT="114300" distL="114300" distR="114300">
                  <wp:extent cx="2171700" cy="2253479"/>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71700" cy="2253479"/>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sz w:val="28"/>
                <w:szCs w:val="28"/>
              </w:rPr>
            </w:pPr>
            <w:r w:rsidDel="00000000" w:rsidR="00000000" w:rsidRPr="00000000">
              <w:rPr>
                <w:rFonts w:ascii="Lato" w:cs="Lato" w:eastAsia="Lato" w:hAnsi="Lato"/>
                <w:b w:val="1"/>
                <w:sz w:val="28"/>
                <w:szCs w:val="28"/>
                <w:rtl w:val="0"/>
              </w:rPr>
              <w:t xml:space="preserve">Technology in Pharmacy Network</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sz w:val="28"/>
                <w:szCs w:val="28"/>
              </w:rPr>
            </w:pPr>
            <w:r w:rsidDel="00000000" w:rsidR="00000000" w:rsidRPr="00000000">
              <w:rPr>
                <w:rFonts w:ascii="Lato" w:cs="Lato" w:eastAsia="Lato" w:hAnsi="Lato"/>
                <w:b w:val="1"/>
                <w:sz w:val="28"/>
                <w:szCs w:val="28"/>
                <w:rtl w:val="0"/>
              </w:rPr>
              <w:t xml:space="preserve">2021-2022 Applications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Due date: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Friday, October 8th at midnight</w:t>
            </w:r>
          </w:p>
        </w:tc>
      </w:tr>
    </w:tbl>
    <w:p w:rsidR="00000000" w:rsidDel="00000000" w:rsidP="00000000" w:rsidRDefault="00000000" w:rsidRPr="00000000" w14:paraId="0000000D">
      <w:pPr>
        <w:pageBreakBefore w:val="0"/>
        <w:rPr>
          <w:rFonts w:ascii="Lato" w:cs="Lato" w:eastAsia="Lato" w:hAnsi="Lato"/>
          <w:b w:val="1"/>
          <w:u w:val="single"/>
        </w:rPr>
      </w:pPr>
      <w:r w:rsidDel="00000000" w:rsidR="00000000" w:rsidRPr="00000000">
        <w:rPr>
          <w:rtl w:val="0"/>
        </w:rPr>
      </w:r>
    </w:p>
    <w:p w:rsidR="00000000" w:rsidDel="00000000" w:rsidP="00000000" w:rsidRDefault="00000000" w:rsidRPr="00000000" w14:paraId="0000000E">
      <w:pPr>
        <w:pageBreakBefore w:val="0"/>
        <w:jc w:val="left"/>
        <w:rPr>
          <w:rFonts w:ascii="Lato" w:cs="Lato" w:eastAsia="Lato" w:hAnsi="Lato"/>
          <w:b w:val="1"/>
          <w:u w:val="single"/>
        </w:rPr>
      </w:pPr>
      <w:r w:rsidDel="00000000" w:rsidR="00000000" w:rsidRPr="00000000">
        <w:rPr>
          <w:rtl w:val="0"/>
        </w:rPr>
      </w:r>
    </w:p>
    <w:p w:rsidR="00000000" w:rsidDel="00000000" w:rsidP="00000000" w:rsidRDefault="00000000" w:rsidRPr="00000000" w14:paraId="0000000F">
      <w:pPr>
        <w:pageBreakBefore w:val="0"/>
        <w:jc w:val="center"/>
        <w:rPr>
          <w:rFonts w:ascii="Lato" w:cs="Lato" w:eastAsia="Lato" w:hAnsi="Lato"/>
          <w:b w:val="1"/>
          <w:u w:val="single"/>
        </w:rPr>
      </w:pPr>
      <w:r w:rsidDel="00000000" w:rsidR="00000000" w:rsidRPr="00000000">
        <w:rPr>
          <w:rtl w:val="0"/>
        </w:rPr>
      </w:r>
    </w:p>
    <w:p w:rsidR="00000000" w:rsidDel="00000000" w:rsidP="00000000" w:rsidRDefault="00000000" w:rsidRPr="00000000" w14:paraId="00000010">
      <w:pPr>
        <w:pageBreakBefore w:val="0"/>
        <w:jc w:val="both"/>
        <w:rPr>
          <w:rFonts w:ascii="Lato" w:cs="Lato" w:eastAsia="Lato" w:hAnsi="Lato"/>
        </w:rPr>
      </w:pPr>
      <w:r w:rsidDel="00000000" w:rsidR="00000000" w:rsidRPr="00000000">
        <w:rPr>
          <w:rFonts w:ascii="Lato" w:cs="Lato" w:eastAsia="Lato" w:hAnsi="Lato"/>
          <w:rtl w:val="0"/>
        </w:rPr>
        <w:t xml:space="preserve">Welcome to the Technology in Pharmacy Network’s application package for the 2021-2022 cycle. Please read the instructions to learn how to become a member of our team. We look forward to hearing from you.</w:t>
      </w:r>
    </w:p>
    <w:p w:rsidR="00000000" w:rsidDel="00000000" w:rsidP="00000000" w:rsidRDefault="00000000" w:rsidRPr="00000000" w14:paraId="00000011">
      <w:pPr>
        <w:pageBreakBefore w:val="0"/>
        <w:jc w:val="both"/>
        <w:rPr>
          <w:rFonts w:ascii="Lato" w:cs="Lato" w:eastAsia="Lato" w:hAnsi="Lato"/>
        </w:rPr>
      </w:pPr>
      <w:r w:rsidDel="00000000" w:rsidR="00000000" w:rsidRPr="00000000">
        <w:rPr>
          <w:rtl w:val="0"/>
        </w:rPr>
      </w:r>
    </w:p>
    <w:p w:rsidR="00000000" w:rsidDel="00000000" w:rsidP="00000000" w:rsidRDefault="00000000" w:rsidRPr="00000000" w14:paraId="00000012">
      <w:pPr>
        <w:pageBreakBefore w:val="0"/>
        <w:jc w:val="both"/>
        <w:rPr>
          <w:rFonts w:ascii="Lato" w:cs="Lato" w:eastAsia="Lato" w:hAnsi="Lato"/>
        </w:rPr>
      </w:pPr>
      <w:r w:rsidDel="00000000" w:rsidR="00000000" w:rsidRPr="00000000">
        <w:rPr>
          <w:rFonts w:ascii="Lato" w:cs="Lato" w:eastAsia="Lato" w:hAnsi="Lato"/>
          <w:rtl w:val="0"/>
        </w:rPr>
        <w:t xml:space="preserve">If you have any questions, please do not hesitate to contact us at </w:t>
      </w:r>
      <w:r w:rsidDel="00000000" w:rsidR="00000000" w:rsidRPr="00000000">
        <w:rPr>
          <w:rFonts w:ascii="Lato" w:cs="Lato" w:eastAsia="Lato" w:hAnsi="Lato"/>
          <w:rtl w:val="0"/>
        </w:rPr>
        <w:t xml:space="preserve">president.TIPN@gmail.com</w:t>
      </w:r>
      <w:r w:rsidDel="00000000" w:rsidR="00000000" w:rsidRPr="00000000">
        <w:rPr>
          <w:rFonts w:ascii="Lato" w:cs="Lato" w:eastAsia="Lato" w:hAnsi="Lato"/>
          <w:rtl w:val="0"/>
        </w:rPr>
        <w:t xml:space="preserve">.</w:t>
      </w:r>
    </w:p>
    <w:p w:rsidR="00000000" w:rsidDel="00000000" w:rsidP="00000000" w:rsidRDefault="00000000" w:rsidRPr="00000000" w14:paraId="00000013">
      <w:pPr>
        <w:pageBreakBefore w:val="0"/>
        <w:jc w:val="both"/>
        <w:rPr>
          <w:rFonts w:ascii="Lato" w:cs="Lato" w:eastAsia="Lato" w:hAnsi="Lato"/>
        </w:rPr>
      </w:pPr>
      <w:r w:rsidDel="00000000" w:rsidR="00000000" w:rsidRPr="00000000">
        <w:rPr>
          <w:rFonts w:ascii="Lato" w:cs="Lato" w:eastAsia="Lato" w:hAnsi="Lato"/>
          <w:rtl w:val="0"/>
        </w:rPr>
        <w:t xml:space="preserve">To learn more about TIP, check out our </w:t>
      </w:r>
      <w:hyperlink r:id="rId7">
        <w:r w:rsidDel="00000000" w:rsidR="00000000" w:rsidRPr="00000000">
          <w:rPr>
            <w:rFonts w:ascii="Lato" w:cs="Lato" w:eastAsia="Lato" w:hAnsi="Lato"/>
            <w:color w:val="1155cc"/>
            <w:u w:val="single"/>
            <w:rtl w:val="0"/>
          </w:rPr>
          <w:t xml:space="preserve">social media</w:t>
        </w:r>
      </w:hyperlink>
      <w:r w:rsidDel="00000000" w:rsidR="00000000" w:rsidRPr="00000000">
        <w:rPr>
          <w:rFonts w:ascii="Lato" w:cs="Lato" w:eastAsia="Lato" w:hAnsi="Lato"/>
          <w:rtl w:val="0"/>
        </w:rPr>
        <w:t xml:space="preserve"> or </w:t>
      </w:r>
      <w:hyperlink r:id="rId8">
        <w:r w:rsidDel="00000000" w:rsidR="00000000" w:rsidRPr="00000000">
          <w:rPr>
            <w:rFonts w:ascii="Lato" w:cs="Lato" w:eastAsia="Lato" w:hAnsi="Lato"/>
            <w:color w:val="1155cc"/>
            <w:u w:val="single"/>
            <w:rtl w:val="0"/>
          </w:rPr>
          <w:t xml:space="preserve">website</w:t>
        </w:r>
      </w:hyperlink>
      <w:r w:rsidDel="00000000" w:rsidR="00000000" w:rsidRPr="00000000">
        <w:rPr>
          <w:rFonts w:ascii="Lato" w:cs="Lato" w:eastAsia="Lato" w:hAnsi="Lato"/>
          <w:rtl w:val="0"/>
        </w:rPr>
        <w:t xml:space="preserve">.</w:t>
      </w:r>
    </w:p>
    <w:p w:rsidR="00000000" w:rsidDel="00000000" w:rsidP="00000000" w:rsidRDefault="00000000" w:rsidRPr="00000000" w14:paraId="00000014">
      <w:pPr>
        <w:pageBreakBefore w:val="0"/>
        <w:jc w:val="both"/>
        <w:rPr>
          <w:rFonts w:ascii="Lato" w:cs="Lato" w:eastAsia="Lato" w:hAnsi="Lato"/>
          <w:b w:val="1"/>
          <w:u w:val="single"/>
        </w:rPr>
      </w:pPr>
      <w:r w:rsidDel="00000000" w:rsidR="00000000" w:rsidRPr="00000000">
        <w:rPr>
          <w:rtl w:val="0"/>
        </w:rPr>
      </w:r>
    </w:p>
    <w:p w:rsidR="00000000" w:rsidDel="00000000" w:rsidP="00000000" w:rsidRDefault="00000000" w:rsidRPr="00000000" w14:paraId="00000015">
      <w:pPr>
        <w:pageBreakBefore w:val="0"/>
        <w:jc w:val="both"/>
        <w:rPr>
          <w:rFonts w:ascii="Lato" w:cs="Lato" w:eastAsia="Lato" w:hAnsi="Lato"/>
          <w:b w:val="1"/>
          <w:u w:val="single"/>
        </w:rPr>
      </w:pPr>
      <w:r w:rsidDel="00000000" w:rsidR="00000000" w:rsidRPr="00000000">
        <w:rPr>
          <w:rtl w:val="0"/>
        </w:rPr>
      </w:r>
    </w:p>
    <w:p w:rsidR="00000000" w:rsidDel="00000000" w:rsidP="00000000" w:rsidRDefault="00000000" w:rsidRPr="00000000" w14:paraId="00000016">
      <w:pPr>
        <w:pageBreakBefore w:val="0"/>
        <w:jc w:val="both"/>
        <w:rPr>
          <w:rFonts w:ascii="Lato" w:cs="Lato" w:eastAsia="Lato" w:hAnsi="Lato"/>
        </w:rPr>
      </w:pPr>
      <w:r w:rsidDel="00000000" w:rsidR="00000000" w:rsidRPr="00000000">
        <w:rPr>
          <w:rFonts w:ascii="Lato" w:cs="Lato" w:eastAsia="Lato" w:hAnsi="Lato"/>
          <w:b w:val="1"/>
          <w:rtl w:val="0"/>
        </w:rPr>
        <w:t xml:space="preserve">Instructions</w:t>
      </w:r>
      <w:r w:rsidDel="00000000" w:rsidR="00000000" w:rsidRPr="00000000">
        <w:rPr>
          <w:rtl w:val="0"/>
        </w:rPr>
      </w:r>
    </w:p>
    <w:p w:rsidR="00000000" w:rsidDel="00000000" w:rsidP="00000000" w:rsidRDefault="00000000" w:rsidRPr="00000000" w14:paraId="00000017">
      <w:pPr>
        <w:pageBreakBefore w:val="0"/>
        <w:numPr>
          <w:ilvl w:val="0"/>
          <w:numId w:val="8"/>
        </w:numPr>
        <w:ind w:left="720" w:hanging="360"/>
        <w:jc w:val="both"/>
        <w:rPr>
          <w:rFonts w:ascii="Lato" w:cs="Lato" w:eastAsia="Lato" w:hAnsi="Lato"/>
          <w:u w:val="none"/>
        </w:rPr>
      </w:pPr>
      <w:r w:rsidDel="00000000" w:rsidR="00000000" w:rsidRPr="00000000">
        <w:rPr>
          <w:rFonts w:ascii="Lato" w:cs="Lato" w:eastAsia="Lato" w:hAnsi="Lato"/>
          <w:rtl w:val="0"/>
        </w:rPr>
        <w:t xml:space="preserve">You may select a </w:t>
      </w:r>
      <w:r w:rsidDel="00000000" w:rsidR="00000000" w:rsidRPr="00000000">
        <w:rPr>
          <w:rFonts w:ascii="Lato" w:cs="Lato" w:eastAsia="Lato" w:hAnsi="Lato"/>
          <w:i w:val="1"/>
          <w:rtl w:val="0"/>
        </w:rPr>
        <w:t xml:space="preserve">maximum</w:t>
      </w:r>
      <w:r w:rsidDel="00000000" w:rsidR="00000000" w:rsidRPr="00000000">
        <w:rPr>
          <w:rFonts w:ascii="Lato" w:cs="Lato" w:eastAsia="Lato" w:hAnsi="Lato"/>
          <w:rtl w:val="0"/>
        </w:rPr>
        <w:t xml:space="preserve"> of three positions that you must order by your preference. </w:t>
      </w:r>
    </w:p>
    <w:p w:rsidR="00000000" w:rsidDel="00000000" w:rsidP="00000000" w:rsidRDefault="00000000" w:rsidRPr="00000000" w14:paraId="00000018">
      <w:pPr>
        <w:pageBreakBefore w:val="0"/>
        <w:numPr>
          <w:ilvl w:val="0"/>
          <w:numId w:val="1"/>
        </w:numPr>
        <w:ind w:left="720" w:hanging="360"/>
        <w:jc w:val="both"/>
        <w:rPr>
          <w:rFonts w:ascii="Lato" w:cs="Lato" w:eastAsia="Lato" w:hAnsi="Lato"/>
          <w:u w:val="none"/>
        </w:rPr>
      </w:pPr>
      <w:r w:rsidDel="00000000" w:rsidR="00000000" w:rsidRPr="00000000">
        <w:rPr>
          <w:rFonts w:ascii="Lato" w:cs="Lato" w:eastAsia="Lato" w:hAnsi="Lato"/>
          <w:rtl w:val="0"/>
        </w:rPr>
        <w:t xml:space="preserve">Please review the positions and their descriptions in this document. </w:t>
      </w:r>
    </w:p>
    <w:p w:rsidR="00000000" w:rsidDel="00000000" w:rsidP="00000000" w:rsidRDefault="00000000" w:rsidRPr="00000000" w14:paraId="00000019">
      <w:pPr>
        <w:pageBreakBefore w:val="0"/>
        <w:numPr>
          <w:ilvl w:val="0"/>
          <w:numId w:val="1"/>
        </w:numPr>
        <w:ind w:left="720" w:hanging="360"/>
        <w:jc w:val="both"/>
        <w:rPr>
          <w:rFonts w:ascii="Lato" w:cs="Lato" w:eastAsia="Lato" w:hAnsi="Lato"/>
          <w:u w:val="none"/>
        </w:rPr>
      </w:pPr>
      <w:r w:rsidDel="00000000" w:rsidR="00000000" w:rsidRPr="00000000">
        <w:rPr>
          <w:rFonts w:ascii="Lato" w:cs="Lato" w:eastAsia="Lato" w:hAnsi="Lato"/>
          <w:rtl w:val="0"/>
        </w:rPr>
        <w:t xml:space="preserve">Download this form off of Google Drive and, at the end of the document, please fill out the application as instructed.</w:t>
      </w:r>
    </w:p>
    <w:p w:rsidR="00000000" w:rsidDel="00000000" w:rsidP="00000000" w:rsidRDefault="00000000" w:rsidRPr="00000000" w14:paraId="0000001A">
      <w:pPr>
        <w:pageBreakBefore w:val="0"/>
        <w:numPr>
          <w:ilvl w:val="0"/>
          <w:numId w:val="1"/>
        </w:numPr>
        <w:ind w:left="720" w:hanging="360"/>
        <w:jc w:val="both"/>
        <w:rPr>
          <w:rFonts w:ascii="Lato" w:cs="Lato" w:eastAsia="Lato" w:hAnsi="Lato"/>
          <w:u w:val="none"/>
        </w:rPr>
      </w:pPr>
      <w:r w:rsidDel="00000000" w:rsidR="00000000" w:rsidRPr="00000000">
        <w:rPr>
          <w:rFonts w:ascii="Lato" w:cs="Lato" w:eastAsia="Lato" w:hAnsi="Lato"/>
          <w:rtl w:val="0"/>
        </w:rPr>
        <w:t xml:space="preserve">Email the completed application document to </w:t>
      </w:r>
      <w:r w:rsidDel="00000000" w:rsidR="00000000" w:rsidRPr="00000000">
        <w:rPr>
          <w:rFonts w:ascii="Lato" w:cs="Lato" w:eastAsia="Lato" w:hAnsi="Lato"/>
          <w:shd w:fill="d9ead3" w:val="clear"/>
          <w:rtl w:val="0"/>
        </w:rPr>
        <w:t xml:space="preserve">president.TIPN@gmail.com</w:t>
      </w:r>
      <w:r w:rsidDel="00000000" w:rsidR="00000000" w:rsidRPr="00000000">
        <w:rPr>
          <w:rFonts w:ascii="Lato" w:cs="Lato" w:eastAsia="Lato" w:hAnsi="Lato"/>
          <w:shd w:fill="d9ead3" w:val="clear"/>
          <w:rtl w:val="0"/>
        </w:rPr>
        <w:t xml:space="preserve"> </w:t>
      </w:r>
    </w:p>
    <w:p w:rsidR="00000000" w:rsidDel="00000000" w:rsidP="00000000" w:rsidRDefault="00000000" w:rsidRPr="00000000" w14:paraId="0000001B">
      <w:pPr>
        <w:pageBreakBefore w:val="0"/>
        <w:numPr>
          <w:ilvl w:val="0"/>
          <w:numId w:val="1"/>
        </w:numPr>
        <w:ind w:left="720" w:hanging="360"/>
        <w:jc w:val="both"/>
        <w:rPr>
          <w:rFonts w:ascii="Lato" w:cs="Lato" w:eastAsia="Lato" w:hAnsi="Lato"/>
        </w:rPr>
      </w:pPr>
      <w:r w:rsidDel="00000000" w:rsidR="00000000" w:rsidRPr="00000000">
        <w:rPr>
          <w:rFonts w:ascii="Lato" w:cs="Lato" w:eastAsia="Lato" w:hAnsi="Lato"/>
          <w:rtl w:val="0"/>
        </w:rPr>
        <w:t xml:space="preserve">Applications are due on </w:t>
      </w:r>
      <w:r w:rsidDel="00000000" w:rsidR="00000000" w:rsidRPr="00000000">
        <w:rPr>
          <w:rFonts w:ascii="Lato" w:cs="Lato" w:eastAsia="Lato" w:hAnsi="Lato"/>
          <w:b w:val="1"/>
          <w:rtl w:val="0"/>
        </w:rPr>
        <w:t xml:space="preserve">Friday, October 8th, 2021 at midnight</w:t>
      </w:r>
      <w:r w:rsidDel="00000000" w:rsidR="00000000" w:rsidRPr="00000000">
        <w:rPr>
          <w:rtl w:val="0"/>
        </w:rPr>
      </w:r>
    </w:p>
    <w:p w:rsidR="00000000" w:rsidDel="00000000" w:rsidP="00000000" w:rsidRDefault="00000000" w:rsidRPr="00000000" w14:paraId="0000001C">
      <w:pPr>
        <w:pageBreakBefore w:val="0"/>
        <w:jc w:val="center"/>
        <w:rPr>
          <w:rFonts w:ascii="Lato" w:cs="Lato" w:eastAsia="Lato" w:hAnsi="Lato"/>
          <w:b w:val="1"/>
          <w:u w:val="single"/>
        </w:rPr>
      </w:pPr>
      <w:r w:rsidDel="00000000" w:rsidR="00000000" w:rsidRPr="00000000">
        <w:rPr>
          <w:rtl w:val="0"/>
        </w:rPr>
      </w:r>
    </w:p>
    <w:p w:rsidR="00000000" w:rsidDel="00000000" w:rsidP="00000000" w:rsidRDefault="00000000" w:rsidRPr="00000000" w14:paraId="0000001D">
      <w:pPr>
        <w:pageBreakBefore w:val="0"/>
        <w:jc w:val="center"/>
        <w:rPr>
          <w:rFonts w:ascii="Lato" w:cs="Lato" w:eastAsia="Lato" w:hAnsi="Lato"/>
          <w:b w:val="1"/>
          <w:u w:val="single"/>
        </w:rPr>
      </w:pPr>
      <w:r w:rsidDel="00000000" w:rsidR="00000000" w:rsidRPr="00000000">
        <w:rPr>
          <w:rtl w:val="0"/>
        </w:rPr>
      </w:r>
    </w:p>
    <w:p w:rsidR="00000000" w:rsidDel="00000000" w:rsidP="00000000" w:rsidRDefault="00000000" w:rsidRPr="00000000" w14:paraId="0000001E">
      <w:pPr>
        <w:pageBreakBefore w:val="0"/>
        <w:jc w:val="left"/>
        <w:rPr>
          <w:rFonts w:ascii="Lato" w:cs="Lato" w:eastAsia="Lato" w:hAnsi="Lato"/>
        </w:rPr>
      </w:pPr>
      <w:r w:rsidDel="00000000" w:rsidR="00000000" w:rsidRPr="00000000">
        <w:rPr>
          <w:rtl w:val="0"/>
        </w:rPr>
      </w:r>
    </w:p>
    <w:p w:rsidR="00000000" w:rsidDel="00000000" w:rsidP="00000000" w:rsidRDefault="00000000" w:rsidRPr="00000000" w14:paraId="0000001F">
      <w:pPr>
        <w:pageBreakBefore w:val="0"/>
        <w:jc w:val="center"/>
        <w:rPr>
          <w:rFonts w:ascii="Lato" w:cs="Lato" w:eastAsia="Lato" w:hAnsi="Lato"/>
          <w:b w:val="1"/>
          <w:u w:val="single"/>
        </w:rPr>
      </w:pPr>
      <w:r w:rsidDel="00000000" w:rsidR="00000000" w:rsidRPr="00000000">
        <w:rPr>
          <w:rtl w:val="0"/>
        </w:rPr>
      </w:r>
    </w:p>
    <w:p w:rsidR="00000000" w:rsidDel="00000000" w:rsidP="00000000" w:rsidRDefault="00000000" w:rsidRPr="00000000" w14:paraId="00000020">
      <w:pPr>
        <w:pageBreakBefore w:val="0"/>
        <w:jc w:val="center"/>
        <w:rPr>
          <w:rFonts w:ascii="Lato" w:cs="Lato" w:eastAsia="Lato" w:hAnsi="Lato"/>
          <w:b w:val="1"/>
          <w:u w:val="single"/>
        </w:rPr>
      </w:pPr>
      <w:r w:rsidDel="00000000" w:rsidR="00000000" w:rsidRPr="00000000">
        <w:rPr>
          <w:rtl w:val="0"/>
        </w:rPr>
      </w:r>
    </w:p>
    <w:p w:rsidR="00000000" w:rsidDel="00000000" w:rsidP="00000000" w:rsidRDefault="00000000" w:rsidRPr="00000000" w14:paraId="00000021">
      <w:pPr>
        <w:pageBreakBefore w:val="0"/>
        <w:jc w:val="center"/>
        <w:rPr>
          <w:rFonts w:ascii="Lato" w:cs="Lato" w:eastAsia="Lato" w:hAnsi="Lato"/>
          <w:b w:val="1"/>
          <w:u w:val="single"/>
        </w:rPr>
      </w:pPr>
      <w:r w:rsidDel="00000000" w:rsidR="00000000" w:rsidRPr="00000000">
        <w:rPr>
          <w:rtl w:val="0"/>
        </w:rPr>
      </w:r>
    </w:p>
    <w:p w:rsidR="00000000" w:rsidDel="00000000" w:rsidP="00000000" w:rsidRDefault="00000000" w:rsidRPr="00000000" w14:paraId="00000022">
      <w:pPr>
        <w:pageBreakBefore w:val="0"/>
        <w:jc w:val="center"/>
        <w:rPr>
          <w:rFonts w:ascii="Lato" w:cs="Lato" w:eastAsia="Lato" w:hAnsi="Lato"/>
          <w:b w:val="1"/>
          <w:u w:val="single"/>
        </w:rPr>
      </w:pPr>
      <w:r w:rsidDel="00000000" w:rsidR="00000000" w:rsidRPr="00000000">
        <w:rPr>
          <w:rtl w:val="0"/>
        </w:rPr>
      </w:r>
    </w:p>
    <w:p w:rsidR="00000000" w:rsidDel="00000000" w:rsidP="00000000" w:rsidRDefault="00000000" w:rsidRPr="00000000" w14:paraId="00000023">
      <w:pPr>
        <w:pageBreakBefore w:val="0"/>
        <w:jc w:val="center"/>
        <w:rPr>
          <w:rFonts w:ascii="Lato" w:cs="Lato" w:eastAsia="Lato" w:hAnsi="Lato"/>
          <w:b w:val="1"/>
          <w:u w:val="single"/>
        </w:rPr>
      </w:pPr>
      <w:r w:rsidDel="00000000" w:rsidR="00000000" w:rsidRPr="00000000">
        <w:rPr>
          <w:rtl w:val="0"/>
        </w:rPr>
      </w:r>
    </w:p>
    <w:p w:rsidR="00000000" w:rsidDel="00000000" w:rsidP="00000000" w:rsidRDefault="00000000" w:rsidRPr="00000000" w14:paraId="00000024">
      <w:pPr>
        <w:pageBreakBefore w:val="0"/>
        <w:rPr>
          <w:rFonts w:ascii="Lato" w:cs="Lato" w:eastAsia="Lato" w:hAnsi="Lato"/>
          <w:b w:val="1"/>
        </w:rPr>
      </w:pPr>
      <w:r w:rsidDel="00000000" w:rsidR="00000000" w:rsidRPr="00000000">
        <w:rPr>
          <w:rtl w:val="0"/>
        </w:rPr>
      </w:r>
    </w:p>
    <w:p w:rsidR="00000000" w:rsidDel="00000000" w:rsidP="00000000" w:rsidRDefault="00000000" w:rsidRPr="00000000" w14:paraId="00000025">
      <w:pPr>
        <w:pStyle w:val="Title"/>
        <w:pageBreakBefore w:val="0"/>
        <w:rPr/>
      </w:pPr>
      <w:bookmarkStart w:colFirst="0" w:colLast="0" w:name="_baokwlu43uba" w:id="0"/>
      <w:bookmarkEnd w:id="0"/>
      <w:r w:rsidDel="00000000" w:rsidR="00000000" w:rsidRPr="00000000">
        <w:rPr>
          <w:rtl w:val="0"/>
        </w:rPr>
        <w:t xml:space="preserve">Positions and descriptions</w:t>
      </w:r>
    </w:p>
    <w:p w:rsidR="00000000" w:rsidDel="00000000" w:rsidP="00000000" w:rsidRDefault="00000000" w:rsidRPr="00000000" w14:paraId="00000026">
      <w:pPr>
        <w:pageBreakBefore w:val="0"/>
        <w:rPr>
          <w:rFonts w:ascii="Lato" w:cs="Lato" w:eastAsia="Lato" w:hAnsi="Lato"/>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gridCol w:w="9360"/>
        <w:tblGridChange w:id="0">
          <w:tblGrid>
            <w:gridCol w:w="9360"/>
            <w:gridCol w:w="936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27">
            <w:pPr>
              <w:pStyle w:val="Heading1"/>
              <w:pageBreakBefore w:val="0"/>
              <w:jc w:val="center"/>
              <w:rPr>
                <w:sz w:val="36"/>
                <w:szCs w:val="36"/>
              </w:rPr>
            </w:pPr>
            <w:bookmarkStart w:colFirst="0" w:colLast="0" w:name="_lutk8xgye7fc" w:id="1"/>
            <w:bookmarkEnd w:id="1"/>
            <w:r w:rsidDel="00000000" w:rsidR="00000000" w:rsidRPr="00000000">
              <w:rPr>
                <w:rtl w:val="0"/>
              </w:rPr>
              <w:t xml:space="preserve">TIP Executive Team</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rFonts w:ascii="Lato" w:cs="Lato" w:eastAsia="Lato" w:hAnsi="Lato"/>
                <w:b w:val="1"/>
                <w:sz w:val="28"/>
                <w:szCs w:val="28"/>
              </w:rPr>
            </w:pPr>
            <w:r w:rsidDel="00000000" w:rsidR="00000000" w:rsidRPr="00000000">
              <w:rPr>
                <w:rFonts w:ascii="Lato" w:cs="Lato" w:eastAsia="Lato" w:hAnsi="Lato"/>
                <w:b w:val="1"/>
                <w:sz w:val="28"/>
                <w:szCs w:val="28"/>
                <w:rtl w:val="0"/>
              </w:rPr>
              <w:t xml:space="preserve">President</w:t>
            </w:r>
          </w:p>
          <w:p w:rsidR="00000000" w:rsidDel="00000000" w:rsidP="00000000" w:rsidRDefault="00000000" w:rsidRPr="00000000" w14:paraId="00000029">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A">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Reporting to the board of advisors, the President is responsible for setting out the vision for TIP and leading the organization to achieve that vision. </w:t>
            </w:r>
          </w:p>
          <w:p w:rsidR="00000000" w:rsidDel="00000000" w:rsidP="00000000" w:rsidRDefault="00000000" w:rsidRPr="00000000" w14:paraId="0000002B">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C">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All matters that cannot be resolved by the executive team are to be made by the President and, if appropriate, escalated to the board of advisors.</w:t>
            </w:r>
          </w:p>
          <w:p w:rsidR="00000000" w:rsidDel="00000000" w:rsidP="00000000" w:rsidRDefault="00000000" w:rsidRPr="00000000" w14:paraId="0000002D">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E">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The President:</w:t>
            </w:r>
          </w:p>
          <w:p w:rsidR="00000000" w:rsidDel="00000000" w:rsidP="00000000" w:rsidRDefault="00000000" w:rsidRPr="00000000" w14:paraId="0000002F">
            <w:pPr>
              <w:pageBreakBefore w:val="0"/>
              <w:widowControl w:val="0"/>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Will set out their vision for the organization within the first two weeks of their Presidency;</w:t>
            </w:r>
          </w:p>
          <w:p w:rsidR="00000000" w:rsidDel="00000000" w:rsidP="00000000" w:rsidRDefault="00000000" w:rsidRPr="00000000" w14:paraId="00000030">
            <w:pPr>
              <w:pageBreakBefore w:val="0"/>
              <w:widowControl w:val="0"/>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Will lead monthly meetings with the executive team;</w:t>
            </w:r>
          </w:p>
          <w:p w:rsidR="00000000" w:rsidDel="00000000" w:rsidP="00000000" w:rsidRDefault="00000000" w:rsidRPr="00000000" w14:paraId="00000031">
            <w:pPr>
              <w:pageBreakBefore w:val="0"/>
              <w:widowControl w:val="0"/>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Will attend tri-annual meetings with the board of advisors to expand the reach of the organization and enhance its various initiatives;</w:t>
            </w:r>
          </w:p>
          <w:p w:rsidR="00000000" w:rsidDel="00000000" w:rsidP="00000000" w:rsidRDefault="00000000" w:rsidRPr="00000000" w14:paraId="00000032">
            <w:pPr>
              <w:pageBreakBefore w:val="0"/>
              <w:widowControl w:val="0"/>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Will attend monthly meetings with the Operations team to ensure the vision of the organization is adhered to; and</w:t>
            </w:r>
          </w:p>
          <w:p w:rsidR="00000000" w:rsidDel="00000000" w:rsidP="00000000" w:rsidRDefault="00000000" w:rsidRPr="00000000" w14:paraId="00000033">
            <w:pPr>
              <w:pageBreakBefore w:val="0"/>
              <w:widowControl w:val="0"/>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Will attend monthly meetings with the Hackathon team to ensure the vision of the organization is adhered to.</w:t>
            </w:r>
            <w:r w:rsidDel="00000000" w:rsidR="00000000" w:rsidRPr="00000000">
              <w:rPr>
                <w:rtl w:val="0"/>
              </w:rPr>
            </w:r>
          </w:p>
          <w:p w:rsidR="00000000" w:rsidDel="00000000" w:rsidP="00000000" w:rsidRDefault="00000000" w:rsidRPr="00000000" w14:paraId="00000034">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5">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Duration of position: 1 year.</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36">
            <w:pPr>
              <w:pStyle w:val="Heading2"/>
              <w:pageBreakBefore w:val="0"/>
              <w:widowControl w:val="0"/>
              <w:spacing w:line="240" w:lineRule="auto"/>
              <w:rPr/>
            </w:pPr>
            <w:bookmarkStart w:colFirst="0" w:colLast="0" w:name="_knodkekn6zhv" w:id="2"/>
            <w:bookmarkEnd w:id="2"/>
            <w:r w:rsidDel="00000000" w:rsidR="00000000" w:rsidRPr="00000000">
              <w:rPr>
                <w:rtl w:val="0"/>
              </w:rPr>
              <w:t xml:space="preserve">Vice President of HackRx</w:t>
            </w:r>
            <w:r w:rsidDel="00000000" w:rsidR="00000000" w:rsidRPr="00000000">
              <w:rPr>
                <w:rtl w:val="0"/>
              </w:rPr>
            </w:r>
          </w:p>
          <w:p w:rsidR="00000000" w:rsidDel="00000000" w:rsidP="00000000" w:rsidRDefault="00000000" w:rsidRPr="00000000" w14:paraId="00000037">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8">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Reporting to the President, the Vice President of HackRx will be responsible for the second iteration of TIP’s annual pharmacy hackathon, HackRx2022. The first iteration, HackRx2021, brought together over 150 students from multiple health and technology backgrounds. Additionally, it secured over $20,000 in funding. </w:t>
            </w:r>
          </w:p>
          <w:p w:rsidR="00000000" w:rsidDel="00000000" w:rsidP="00000000" w:rsidRDefault="00000000" w:rsidRPr="00000000" w14:paraId="00000039">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A">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The Vice President of HackRx:</w:t>
            </w:r>
          </w:p>
          <w:p w:rsidR="00000000" w:rsidDel="00000000" w:rsidP="00000000" w:rsidRDefault="00000000" w:rsidRPr="00000000" w14:paraId="0000003B">
            <w:pPr>
              <w:pageBreakBefore w:val="0"/>
              <w:widowControl w:val="0"/>
              <w:numPr>
                <w:ilvl w:val="0"/>
                <w:numId w:val="3"/>
              </w:numPr>
              <w:spacing w:line="240" w:lineRule="auto"/>
              <w:ind w:left="720" w:hanging="360"/>
              <w:rPr>
                <w:rFonts w:ascii="Lato" w:cs="Lato" w:eastAsia="Lato" w:hAnsi="Lato"/>
              </w:rPr>
            </w:pPr>
            <w:r w:rsidDel="00000000" w:rsidR="00000000" w:rsidRPr="00000000">
              <w:rPr>
                <w:rFonts w:ascii="Lato" w:cs="Lato" w:eastAsia="Lato" w:hAnsi="Lato"/>
                <w:rtl w:val="0"/>
              </w:rPr>
              <w:t xml:space="preserve">Will lead monthly meetings with the Hackathon team to lead a successful HackRx2022; </w:t>
            </w:r>
          </w:p>
          <w:p w:rsidR="00000000" w:rsidDel="00000000" w:rsidP="00000000" w:rsidRDefault="00000000" w:rsidRPr="00000000" w14:paraId="0000003C">
            <w:pPr>
              <w:pageBreakBefore w:val="0"/>
              <w:widowControl w:val="0"/>
              <w:numPr>
                <w:ilvl w:val="0"/>
                <w:numId w:val="3"/>
              </w:numPr>
              <w:spacing w:line="240" w:lineRule="auto"/>
              <w:ind w:left="720" w:hanging="360"/>
              <w:rPr>
                <w:rFonts w:ascii="Lato" w:cs="Lato" w:eastAsia="Lato" w:hAnsi="Lato"/>
              </w:rPr>
            </w:pPr>
            <w:r w:rsidDel="00000000" w:rsidR="00000000" w:rsidRPr="00000000">
              <w:rPr>
                <w:rFonts w:ascii="Lato" w:cs="Lato" w:eastAsia="Lato" w:hAnsi="Lato"/>
                <w:rtl w:val="0"/>
              </w:rPr>
              <w:t xml:space="preserve">Will attend monthly executive meetings to liaise with other TIP executives regarding the hackathon; </w:t>
            </w:r>
          </w:p>
          <w:p w:rsidR="00000000" w:rsidDel="00000000" w:rsidP="00000000" w:rsidRDefault="00000000" w:rsidRPr="00000000" w14:paraId="0000003D">
            <w:pPr>
              <w:pageBreakBefore w:val="0"/>
              <w:widowControl w:val="0"/>
              <w:numPr>
                <w:ilvl w:val="0"/>
                <w:numId w:val="3"/>
              </w:numPr>
              <w:spacing w:line="240" w:lineRule="auto"/>
              <w:ind w:left="720" w:hanging="360"/>
              <w:rPr>
                <w:rFonts w:ascii="Lato" w:cs="Lato" w:eastAsia="Lato" w:hAnsi="Lato"/>
              </w:rPr>
            </w:pPr>
            <w:r w:rsidDel="00000000" w:rsidR="00000000" w:rsidRPr="00000000">
              <w:rPr>
                <w:rFonts w:ascii="Lato" w:cs="Lato" w:eastAsia="Lato" w:hAnsi="Lato"/>
                <w:rtl w:val="0"/>
              </w:rPr>
              <w:t xml:space="preserve">Will oversee the creation of the HackRx sponsorship package;</w:t>
            </w:r>
          </w:p>
          <w:p w:rsidR="00000000" w:rsidDel="00000000" w:rsidP="00000000" w:rsidRDefault="00000000" w:rsidRPr="00000000" w14:paraId="0000003E">
            <w:pPr>
              <w:pageBreakBefore w:val="0"/>
              <w:widowControl w:val="0"/>
              <w:numPr>
                <w:ilvl w:val="0"/>
                <w:numId w:val="3"/>
              </w:numPr>
              <w:spacing w:line="240" w:lineRule="auto"/>
              <w:ind w:left="720" w:hanging="360"/>
              <w:rPr>
                <w:rFonts w:ascii="Lato" w:cs="Lato" w:eastAsia="Lato" w:hAnsi="Lato"/>
              </w:rPr>
            </w:pPr>
            <w:r w:rsidDel="00000000" w:rsidR="00000000" w:rsidRPr="00000000">
              <w:rPr>
                <w:rFonts w:ascii="Lato" w:cs="Lato" w:eastAsia="Lato" w:hAnsi="Lato"/>
                <w:rtl w:val="0"/>
              </w:rPr>
              <w:t xml:space="preserve">May be invited to some meetings with the board of advisors at the invitation of the President; and</w:t>
            </w:r>
          </w:p>
          <w:p w:rsidR="00000000" w:rsidDel="00000000" w:rsidP="00000000" w:rsidRDefault="00000000" w:rsidRPr="00000000" w14:paraId="0000003F">
            <w:pPr>
              <w:pageBreakBefore w:val="0"/>
              <w:widowControl w:val="0"/>
              <w:numPr>
                <w:ilvl w:val="0"/>
                <w:numId w:val="3"/>
              </w:numPr>
              <w:spacing w:line="240" w:lineRule="auto"/>
              <w:ind w:left="720" w:hanging="360"/>
              <w:rPr>
                <w:rFonts w:ascii="Lato" w:cs="Lato" w:eastAsia="Lato" w:hAnsi="Lato"/>
              </w:rPr>
            </w:pPr>
            <w:r w:rsidDel="00000000" w:rsidR="00000000" w:rsidRPr="00000000">
              <w:rPr>
                <w:rFonts w:ascii="Lato" w:cs="Lato" w:eastAsia="Lato" w:hAnsi="Lato"/>
                <w:rtl w:val="0"/>
              </w:rPr>
              <w:t xml:space="preserve">Will act as the representative for the hackathon in all correspondence with the University of Waterloo School of Pharmacy.</w:t>
            </w:r>
            <w:r w:rsidDel="00000000" w:rsidR="00000000" w:rsidRPr="00000000">
              <w:rPr>
                <w:rtl w:val="0"/>
              </w:rPr>
            </w:r>
          </w:p>
          <w:p w:rsidR="00000000" w:rsidDel="00000000" w:rsidP="00000000" w:rsidRDefault="00000000" w:rsidRPr="00000000" w14:paraId="00000040">
            <w:pPr>
              <w:pageBreakBefore w:val="0"/>
              <w:tabs>
                <w:tab w:val="left" w:pos="452"/>
              </w:tabs>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1">
            <w:pPr>
              <w:pageBreakBefore w:val="0"/>
              <w:tabs>
                <w:tab w:val="left" w:pos="452"/>
              </w:tabs>
              <w:spacing w:line="240" w:lineRule="auto"/>
              <w:rPr>
                <w:rFonts w:ascii="Lato" w:cs="Lato" w:eastAsia="Lato" w:hAnsi="Lato"/>
              </w:rPr>
            </w:pPr>
            <w:r w:rsidDel="00000000" w:rsidR="00000000" w:rsidRPr="00000000">
              <w:rPr>
                <w:rFonts w:ascii="Lato" w:cs="Lato" w:eastAsia="Lato" w:hAnsi="Lato"/>
                <w:rtl w:val="0"/>
              </w:rPr>
              <w:t xml:space="preserve">Duration of position: 1 year.</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42">
            <w:pPr>
              <w:pStyle w:val="Heading2"/>
              <w:pageBreakBefore w:val="0"/>
              <w:widowControl w:val="0"/>
              <w:spacing w:line="240" w:lineRule="auto"/>
              <w:rPr/>
            </w:pPr>
            <w:bookmarkStart w:colFirst="0" w:colLast="0" w:name="_gcrilsrr2zag" w:id="3"/>
            <w:bookmarkEnd w:id="3"/>
            <w:r w:rsidDel="00000000" w:rsidR="00000000" w:rsidRPr="00000000">
              <w:rPr>
                <w:rtl w:val="0"/>
              </w:rPr>
              <w:t xml:space="preserve">Vice President of Finance</w:t>
            </w:r>
          </w:p>
          <w:p w:rsidR="00000000" w:rsidDel="00000000" w:rsidP="00000000" w:rsidRDefault="00000000" w:rsidRPr="00000000" w14:paraId="00000043">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4">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Reporting to the President, the Vice President of Finance is responsible for ensuring optimal use of funds provided to TIP to run its events and the hackathon. Last year, TIP’s first iteration of its pharmacy hackathon, HackRx2021, raised over $20,000.</w:t>
            </w:r>
          </w:p>
          <w:p w:rsidR="00000000" w:rsidDel="00000000" w:rsidP="00000000" w:rsidRDefault="00000000" w:rsidRPr="00000000" w14:paraId="00000045">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6">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The Vice President of Finance:</w:t>
            </w:r>
          </w:p>
          <w:p w:rsidR="00000000" w:rsidDel="00000000" w:rsidP="00000000" w:rsidRDefault="00000000" w:rsidRPr="00000000" w14:paraId="00000047">
            <w:pPr>
              <w:pageBreakBefore w:val="0"/>
              <w:widowControl w:val="0"/>
              <w:numPr>
                <w:ilvl w:val="0"/>
                <w:numId w:val="4"/>
              </w:numPr>
              <w:spacing w:line="240" w:lineRule="auto"/>
              <w:ind w:left="720" w:hanging="360"/>
              <w:rPr>
                <w:rFonts w:ascii="Lato" w:cs="Lato" w:eastAsia="Lato" w:hAnsi="Lato"/>
              </w:rPr>
            </w:pPr>
            <w:r w:rsidDel="00000000" w:rsidR="00000000" w:rsidRPr="00000000">
              <w:rPr>
                <w:rFonts w:ascii="Lato" w:cs="Lato" w:eastAsia="Lato" w:hAnsi="Lato"/>
                <w:rtl w:val="0"/>
              </w:rPr>
              <w:t xml:space="preserve">Will attend monthly meetings with the Operations team to oversee, maintain and grow its finances;</w:t>
            </w:r>
          </w:p>
          <w:p w:rsidR="00000000" w:rsidDel="00000000" w:rsidP="00000000" w:rsidRDefault="00000000" w:rsidRPr="00000000" w14:paraId="00000048">
            <w:pPr>
              <w:pageBreakBefore w:val="0"/>
              <w:widowControl w:val="0"/>
              <w:numPr>
                <w:ilvl w:val="0"/>
                <w:numId w:val="4"/>
              </w:numPr>
              <w:spacing w:line="240" w:lineRule="auto"/>
              <w:ind w:left="720" w:hanging="360"/>
              <w:rPr>
                <w:rFonts w:ascii="Lato" w:cs="Lato" w:eastAsia="Lato" w:hAnsi="Lato"/>
              </w:rPr>
            </w:pPr>
            <w:r w:rsidDel="00000000" w:rsidR="00000000" w:rsidRPr="00000000">
              <w:rPr>
                <w:rFonts w:ascii="Lato" w:cs="Lato" w:eastAsia="Lato" w:hAnsi="Lato"/>
                <w:rtl w:val="0"/>
              </w:rPr>
              <w:t xml:space="preserve">Will attend monthly meetings with the Hackathon team to oversee, maintain and grow its finances;</w:t>
            </w:r>
          </w:p>
          <w:p w:rsidR="00000000" w:rsidDel="00000000" w:rsidP="00000000" w:rsidRDefault="00000000" w:rsidRPr="00000000" w14:paraId="00000049">
            <w:pPr>
              <w:pageBreakBefore w:val="0"/>
              <w:widowControl w:val="0"/>
              <w:numPr>
                <w:ilvl w:val="0"/>
                <w:numId w:val="4"/>
              </w:numPr>
              <w:spacing w:line="240" w:lineRule="auto"/>
              <w:ind w:left="720" w:hanging="360"/>
              <w:rPr>
                <w:rFonts w:ascii="Lato" w:cs="Lato" w:eastAsia="Lato" w:hAnsi="Lato"/>
              </w:rPr>
            </w:pPr>
            <w:r w:rsidDel="00000000" w:rsidR="00000000" w:rsidRPr="00000000">
              <w:rPr>
                <w:rFonts w:ascii="Lato" w:cs="Lato" w:eastAsia="Lato" w:hAnsi="Lato"/>
                <w:rtl w:val="0"/>
              </w:rPr>
              <w:t xml:space="preserve">Will attend monthly executive meetings to liaise with other TIP executives regarding finances; and</w:t>
            </w:r>
          </w:p>
          <w:p w:rsidR="00000000" w:rsidDel="00000000" w:rsidP="00000000" w:rsidRDefault="00000000" w:rsidRPr="00000000" w14:paraId="0000004A">
            <w:pPr>
              <w:pageBreakBefore w:val="0"/>
              <w:widowControl w:val="0"/>
              <w:numPr>
                <w:ilvl w:val="0"/>
                <w:numId w:val="4"/>
              </w:numPr>
              <w:spacing w:line="240" w:lineRule="auto"/>
              <w:ind w:left="720" w:hanging="360"/>
              <w:rPr>
                <w:rFonts w:ascii="Lato" w:cs="Lato" w:eastAsia="Lato" w:hAnsi="Lato"/>
              </w:rPr>
            </w:pPr>
            <w:r w:rsidDel="00000000" w:rsidR="00000000" w:rsidRPr="00000000">
              <w:rPr>
                <w:rFonts w:ascii="Lato" w:cs="Lato" w:eastAsia="Lato" w:hAnsi="Lato"/>
                <w:rtl w:val="0"/>
              </w:rPr>
              <w:t xml:space="preserve">Has the authority to create a finance subcommittee to help manage any of the aforementioned financial profiles.</w:t>
            </w:r>
            <w:r w:rsidDel="00000000" w:rsidR="00000000" w:rsidRPr="00000000">
              <w:rPr>
                <w:rtl w:val="0"/>
              </w:rPr>
            </w:r>
          </w:p>
          <w:p w:rsidR="00000000" w:rsidDel="00000000" w:rsidP="00000000" w:rsidRDefault="00000000" w:rsidRPr="00000000" w14:paraId="0000004B">
            <w:pPr>
              <w:pageBreakBefore w:val="0"/>
              <w:tabs>
                <w:tab w:val="left" w:pos="452"/>
              </w:tabs>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C">
            <w:pPr>
              <w:pageBreakBefore w:val="0"/>
              <w:tabs>
                <w:tab w:val="left" w:pos="452"/>
              </w:tabs>
              <w:spacing w:line="240" w:lineRule="auto"/>
              <w:rPr>
                <w:rFonts w:ascii="Lato" w:cs="Lato" w:eastAsia="Lato" w:hAnsi="Lato"/>
              </w:rPr>
            </w:pPr>
            <w:r w:rsidDel="00000000" w:rsidR="00000000" w:rsidRPr="00000000">
              <w:rPr>
                <w:rFonts w:ascii="Lato" w:cs="Lato" w:eastAsia="Lato" w:hAnsi="Lato"/>
                <w:rtl w:val="0"/>
              </w:rPr>
              <w:t xml:space="preserve">Duration of position: 1 year.</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4D">
            <w:pPr>
              <w:pStyle w:val="Heading2"/>
              <w:pageBreakBefore w:val="0"/>
              <w:widowControl w:val="0"/>
              <w:spacing w:line="240" w:lineRule="auto"/>
              <w:rPr/>
            </w:pPr>
            <w:bookmarkStart w:colFirst="0" w:colLast="0" w:name="_mbzxv5bitm8j" w:id="4"/>
            <w:bookmarkEnd w:id="4"/>
            <w:r w:rsidDel="00000000" w:rsidR="00000000" w:rsidRPr="00000000">
              <w:rPr>
                <w:rtl w:val="0"/>
              </w:rPr>
              <w:t xml:space="preserve">Vice President of Research</w:t>
            </w:r>
          </w:p>
          <w:p w:rsidR="00000000" w:rsidDel="00000000" w:rsidP="00000000" w:rsidRDefault="00000000" w:rsidRPr="00000000" w14:paraId="0000004E">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F">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Reporting to the President, the Vice President of Research will be responsible for maintaining and building the research portfolio of the Technology in Pharmacy Network. These projects are chosen as per the candidate’s desire and can be worked on by either just the VP Research or in conjunction with a subcommittee that the VP Research may create. Examples of past projects: surveying the existence and quality of Drug Information Systems and Electronic Health Records across Canada.</w:t>
            </w:r>
          </w:p>
          <w:p w:rsidR="00000000" w:rsidDel="00000000" w:rsidP="00000000" w:rsidRDefault="00000000" w:rsidRPr="00000000" w14:paraId="00000050">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51">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The Vice President of Research:</w:t>
            </w:r>
          </w:p>
          <w:p w:rsidR="00000000" w:rsidDel="00000000" w:rsidP="00000000" w:rsidRDefault="00000000" w:rsidRPr="00000000" w14:paraId="00000052">
            <w:pPr>
              <w:pageBreakBefore w:val="0"/>
              <w:widowControl w:val="0"/>
              <w:numPr>
                <w:ilvl w:val="0"/>
                <w:numId w:val="4"/>
              </w:numPr>
              <w:spacing w:line="240" w:lineRule="auto"/>
              <w:ind w:left="720" w:hanging="360"/>
              <w:rPr>
                <w:rFonts w:ascii="Lato" w:cs="Lato" w:eastAsia="Lato" w:hAnsi="Lato"/>
              </w:rPr>
            </w:pPr>
            <w:r w:rsidDel="00000000" w:rsidR="00000000" w:rsidRPr="00000000">
              <w:rPr>
                <w:rFonts w:ascii="Lato" w:cs="Lato" w:eastAsia="Lato" w:hAnsi="Lato"/>
                <w:rtl w:val="0"/>
              </w:rPr>
              <w:t xml:space="preserve">Will a</w:t>
            </w:r>
            <w:r w:rsidDel="00000000" w:rsidR="00000000" w:rsidRPr="00000000">
              <w:rPr>
                <w:rFonts w:ascii="Lato" w:cs="Lato" w:eastAsia="Lato" w:hAnsi="Lato"/>
                <w:rtl w:val="0"/>
              </w:rPr>
              <w:t xml:space="preserve">ttend monthly meetings with the Operations team to develop research opportunities to enhance efforts of the operations team;</w:t>
            </w:r>
          </w:p>
          <w:p w:rsidR="00000000" w:rsidDel="00000000" w:rsidP="00000000" w:rsidRDefault="00000000" w:rsidRPr="00000000" w14:paraId="00000053">
            <w:pPr>
              <w:pageBreakBefore w:val="0"/>
              <w:widowControl w:val="0"/>
              <w:numPr>
                <w:ilvl w:val="0"/>
                <w:numId w:val="4"/>
              </w:numPr>
              <w:spacing w:line="240" w:lineRule="auto"/>
              <w:ind w:left="720" w:hanging="360"/>
              <w:rPr>
                <w:rFonts w:ascii="Lato" w:cs="Lato" w:eastAsia="Lato" w:hAnsi="Lato"/>
              </w:rPr>
            </w:pPr>
            <w:r w:rsidDel="00000000" w:rsidR="00000000" w:rsidRPr="00000000">
              <w:rPr>
                <w:rFonts w:ascii="Lato" w:cs="Lato" w:eastAsia="Lato" w:hAnsi="Lato"/>
                <w:rtl w:val="0"/>
              </w:rPr>
              <w:t xml:space="preserve">Will attend monthly meetings with the Hackathon team to develop research opportunities to enhance the efforts of the hackathon team;</w:t>
            </w:r>
          </w:p>
          <w:p w:rsidR="00000000" w:rsidDel="00000000" w:rsidP="00000000" w:rsidRDefault="00000000" w:rsidRPr="00000000" w14:paraId="00000054">
            <w:pPr>
              <w:pageBreakBefore w:val="0"/>
              <w:widowControl w:val="0"/>
              <w:numPr>
                <w:ilvl w:val="0"/>
                <w:numId w:val="4"/>
              </w:numPr>
              <w:spacing w:line="240" w:lineRule="auto"/>
              <w:ind w:left="720" w:hanging="360"/>
              <w:rPr>
                <w:rFonts w:ascii="Lato" w:cs="Lato" w:eastAsia="Lato" w:hAnsi="Lato"/>
              </w:rPr>
            </w:pPr>
            <w:r w:rsidDel="00000000" w:rsidR="00000000" w:rsidRPr="00000000">
              <w:rPr>
                <w:rFonts w:ascii="Lato" w:cs="Lato" w:eastAsia="Lato" w:hAnsi="Lato"/>
                <w:rtl w:val="0"/>
              </w:rPr>
              <w:t xml:space="preserve">Will attend monthly executive meetings to liaise with other TIP executives</w:t>
            </w:r>
          </w:p>
          <w:p w:rsidR="00000000" w:rsidDel="00000000" w:rsidP="00000000" w:rsidRDefault="00000000" w:rsidRPr="00000000" w14:paraId="00000055">
            <w:pPr>
              <w:pageBreakBefore w:val="0"/>
              <w:widowControl w:val="0"/>
              <w:numPr>
                <w:ilvl w:val="0"/>
                <w:numId w:val="4"/>
              </w:numPr>
              <w:spacing w:line="240" w:lineRule="auto"/>
              <w:ind w:left="720" w:hanging="360"/>
              <w:rPr>
                <w:rFonts w:ascii="Lato" w:cs="Lato" w:eastAsia="Lato" w:hAnsi="Lato"/>
              </w:rPr>
            </w:pPr>
            <w:r w:rsidDel="00000000" w:rsidR="00000000" w:rsidRPr="00000000">
              <w:rPr>
                <w:rFonts w:ascii="Lato" w:cs="Lato" w:eastAsia="Lato" w:hAnsi="Lato"/>
                <w:rtl w:val="0"/>
              </w:rPr>
              <w:t xml:space="preserve">May develop any other research projects that they see fit; and</w:t>
            </w:r>
          </w:p>
          <w:p w:rsidR="00000000" w:rsidDel="00000000" w:rsidP="00000000" w:rsidRDefault="00000000" w:rsidRPr="00000000" w14:paraId="00000056">
            <w:pPr>
              <w:pageBreakBefore w:val="0"/>
              <w:widowControl w:val="0"/>
              <w:numPr>
                <w:ilvl w:val="0"/>
                <w:numId w:val="4"/>
              </w:numPr>
              <w:spacing w:line="240" w:lineRule="auto"/>
              <w:ind w:left="720" w:hanging="360"/>
              <w:rPr>
                <w:rFonts w:ascii="Lato" w:cs="Lato" w:eastAsia="Lato" w:hAnsi="Lato"/>
              </w:rPr>
            </w:pPr>
            <w:r w:rsidDel="00000000" w:rsidR="00000000" w:rsidRPr="00000000">
              <w:rPr>
                <w:rFonts w:ascii="Lato" w:cs="Lato" w:eastAsia="Lato" w:hAnsi="Lato"/>
                <w:rtl w:val="0"/>
              </w:rPr>
              <w:t xml:space="preserve">Has the authority to create a research subcommittee to help work on any of the aforementioned research opportunities. </w:t>
            </w:r>
          </w:p>
          <w:p w:rsidR="00000000" w:rsidDel="00000000" w:rsidP="00000000" w:rsidRDefault="00000000" w:rsidRPr="00000000" w14:paraId="00000057">
            <w:pPr>
              <w:pageBreakBefore w:val="0"/>
              <w:tabs>
                <w:tab w:val="left" w:pos="452"/>
              </w:tabs>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58">
            <w:pPr>
              <w:pageBreakBefore w:val="0"/>
              <w:tabs>
                <w:tab w:val="left" w:pos="452"/>
              </w:tabs>
              <w:spacing w:line="240" w:lineRule="auto"/>
              <w:rPr>
                <w:rFonts w:ascii="Lato" w:cs="Lato" w:eastAsia="Lato" w:hAnsi="Lato"/>
              </w:rPr>
            </w:pPr>
            <w:r w:rsidDel="00000000" w:rsidR="00000000" w:rsidRPr="00000000">
              <w:rPr>
                <w:rFonts w:ascii="Lato" w:cs="Lato" w:eastAsia="Lato" w:hAnsi="Lato"/>
                <w:rtl w:val="0"/>
              </w:rPr>
              <w:t xml:space="preserve">Duration of position: 1 year.</w:t>
            </w:r>
          </w:p>
          <w:p w:rsidR="00000000" w:rsidDel="00000000" w:rsidP="00000000" w:rsidRDefault="00000000" w:rsidRPr="00000000" w14:paraId="00000059">
            <w:pPr>
              <w:pageBreakBefore w:val="0"/>
              <w:tabs>
                <w:tab w:val="left" w:pos="452"/>
              </w:tabs>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5A">
            <w:pPr>
              <w:pageBreakBefore w:val="0"/>
              <w:tabs>
                <w:tab w:val="left" w:pos="452"/>
              </w:tabs>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5B">
            <w:pPr>
              <w:pageBreakBefore w:val="0"/>
              <w:tabs>
                <w:tab w:val="left" w:pos="452"/>
              </w:tabs>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5C">
            <w:pPr>
              <w:pageBreakBefore w:val="0"/>
              <w:tabs>
                <w:tab w:val="left" w:pos="452"/>
              </w:tabs>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5D">
            <w:pPr>
              <w:pageBreakBefore w:val="0"/>
              <w:tabs>
                <w:tab w:val="left" w:pos="452"/>
              </w:tabs>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5E">
            <w:pPr>
              <w:pageBreakBefore w:val="0"/>
              <w:tabs>
                <w:tab w:val="left" w:pos="452"/>
              </w:tabs>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5F">
            <w:pPr>
              <w:pageBreakBefore w:val="0"/>
              <w:tabs>
                <w:tab w:val="left" w:pos="452"/>
              </w:tabs>
              <w:spacing w:line="240" w:lineRule="auto"/>
              <w:rPr>
                <w:rFonts w:ascii="Lato" w:cs="Lato" w:eastAsia="Lato" w:hAnsi="Lato"/>
              </w:rPr>
            </w:pP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60">
            <w:pPr>
              <w:pStyle w:val="Heading1"/>
              <w:pageBreakBefore w:val="0"/>
              <w:jc w:val="center"/>
              <w:rPr/>
            </w:pPr>
            <w:bookmarkStart w:colFirst="0" w:colLast="0" w:name="_df0aw6vot6bq" w:id="5"/>
            <w:bookmarkEnd w:id="5"/>
            <w:r w:rsidDel="00000000" w:rsidR="00000000" w:rsidRPr="00000000">
              <w:rPr>
                <w:rtl w:val="0"/>
              </w:rPr>
              <w:t xml:space="preserve">TIP Operations Team</w:t>
            </w:r>
            <w:r w:rsidDel="00000000" w:rsidR="00000000" w:rsidRPr="00000000">
              <w:rPr>
                <w:rtl w:val="0"/>
              </w:rPr>
            </w:r>
          </w:p>
          <w:p w:rsidR="00000000" w:rsidDel="00000000" w:rsidP="00000000" w:rsidRDefault="00000000" w:rsidRPr="00000000" w14:paraId="00000061">
            <w:pPr>
              <w:pageBreakBefore w:val="0"/>
              <w:spacing w:line="240" w:lineRule="auto"/>
              <w:jc w:val="center"/>
              <w:rPr/>
            </w:pPr>
            <w:r w:rsidDel="00000000" w:rsidR="00000000" w:rsidRPr="00000000">
              <w:rPr>
                <w:rtl w:val="0"/>
              </w:rPr>
              <w:t xml:space="preserve">Learn more about past projects </w:t>
            </w:r>
            <w:hyperlink r:id="rId9">
              <w:r w:rsidDel="00000000" w:rsidR="00000000" w:rsidRPr="00000000">
                <w:rPr>
                  <w:color w:val="1155cc"/>
                  <w:u w:val="single"/>
                  <w:rtl w:val="0"/>
                </w:rPr>
                <w:t xml:space="preserve">here</w:t>
              </w:r>
            </w:hyperlink>
            <w:r w:rsidDel="00000000" w:rsidR="00000000" w:rsidRPr="00000000">
              <w:rPr>
                <w:rtl w:val="0"/>
              </w:rPr>
              <w:t xml:space="preserve"> and </w:t>
            </w:r>
            <w:hyperlink r:id="rId10">
              <w:r w:rsidDel="00000000" w:rsidR="00000000" w:rsidRPr="00000000">
                <w:rPr>
                  <w:color w:val="1155cc"/>
                  <w:u w:val="single"/>
                  <w:rtl w:val="0"/>
                </w:rPr>
                <w:t xml:space="preserve">here</w:t>
              </w:r>
            </w:hyperlink>
            <w:r w:rsidDel="00000000" w:rsidR="00000000" w:rsidRPr="00000000">
              <w:rPr>
                <w:rtl w:val="0"/>
              </w:rPr>
              <w:t xml:space="preserve">.</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62">
            <w:pPr>
              <w:pStyle w:val="Heading2"/>
              <w:pageBreakBefore w:val="0"/>
              <w:rPr/>
            </w:pPr>
            <w:bookmarkStart w:colFirst="0" w:colLast="0" w:name="_uiwgyov2vnyq" w:id="6"/>
            <w:bookmarkEnd w:id="6"/>
            <w:r w:rsidDel="00000000" w:rsidR="00000000" w:rsidRPr="00000000">
              <w:rPr>
                <w:rtl w:val="0"/>
              </w:rPr>
              <w:t xml:space="preserve">Technology Representative</w:t>
            </w:r>
          </w:p>
          <w:p w:rsidR="00000000" w:rsidDel="00000000" w:rsidP="00000000" w:rsidRDefault="00000000" w:rsidRPr="00000000" w14:paraId="00000063">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64">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Reporting to the Vice President of Operations, the Technology Representative plays a vital role in building a relationship between pharmacy and technology students/professionals. </w:t>
            </w:r>
          </w:p>
          <w:p w:rsidR="00000000" w:rsidDel="00000000" w:rsidP="00000000" w:rsidRDefault="00000000" w:rsidRPr="00000000" w14:paraId="00000065">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66">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The role of the Technology Representative is to:</w:t>
            </w:r>
          </w:p>
          <w:p w:rsidR="00000000" w:rsidDel="00000000" w:rsidP="00000000" w:rsidRDefault="00000000" w:rsidRPr="00000000" w14:paraId="00000067">
            <w:pPr>
              <w:pageBreakBefore w:val="0"/>
              <w:widowControl w:val="0"/>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Ensure that students in </w:t>
            </w:r>
            <w:r w:rsidDel="00000000" w:rsidR="00000000" w:rsidRPr="00000000">
              <w:rPr>
                <w:rFonts w:ascii="Lato" w:cs="Lato" w:eastAsia="Lato" w:hAnsi="Lato"/>
                <w:rtl w:val="0"/>
              </w:rPr>
              <w:t xml:space="preserve">computer science and engineering are engaged with TIP (i.e. ensuring that those students are aware of all relevant TIP events and information);</w:t>
            </w:r>
            <w:r w:rsidDel="00000000" w:rsidR="00000000" w:rsidRPr="00000000">
              <w:rPr>
                <w:rtl w:val="0"/>
              </w:rPr>
            </w:r>
          </w:p>
          <w:p w:rsidR="00000000" w:rsidDel="00000000" w:rsidP="00000000" w:rsidRDefault="00000000" w:rsidRPr="00000000" w14:paraId="00000068">
            <w:pPr>
              <w:pageBreakBefore w:val="0"/>
              <w:numPr>
                <w:ilvl w:val="0"/>
                <w:numId w:val="7"/>
              </w:numPr>
              <w:tabs>
                <w:tab w:val="left" w:pos="452"/>
              </w:tabs>
              <w:spacing w:line="240" w:lineRule="auto"/>
              <w:ind w:left="720" w:hanging="360"/>
              <w:rPr>
                <w:rFonts w:ascii="Lato" w:cs="Lato" w:eastAsia="Lato" w:hAnsi="Lato"/>
              </w:rPr>
            </w:pPr>
            <w:r w:rsidDel="00000000" w:rsidR="00000000" w:rsidRPr="00000000">
              <w:rPr>
                <w:rFonts w:ascii="Lato" w:cs="Lato" w:eastAsia="Lato" w:hAnsi="Lato"/>
                <w:rtl w:val="0"/>
              </w:rPr>
              <w:t xml:space="preserve">Ensure that the voices of computer science and engineering students are heard when it comes to technology in pharmacy;</w:t>
            </w:r>
            <w:r w:rsidDel="00000000" w:rsidR="00000000" w:rsidRPr="00000000">
              <w:rPr>
                <w:rtl w:val="0"/>
              </w:rPr>
            </w:r>
          </w:p>
          <w:p w:rsidR="00000000" w:rsidDel="00000000" w:rsidP="00000000" w:rsidRDefault="00000000" w:rsidRPr="00000000" w14:paraId="00000069">
            <w:pPr>
              <w:pageBreakBefore w:val="0"/>
              <w:numPr>
                <w:ilvl w:val="0"/>
                <w:numId w:val="7"/>
              </w:numPr>
              <w:tabs>
                <w:tab w:val="left" w:pos="452"/>
              </w:tabs>
              <w:spacing w:line="240" w:lineRule="auto"/>
              <w:ind w:left="720" w:hanging="360"/>
              <w:rPr>
                <w:rFonts w:ascii="Lato" w:cs="Lato" w:eastAsia="Lato" w:hAnsi="Lato"/>
              </w:rPr>
            </w:pPr>
            <w:r w:rsidDel="00000000" w:rsidR="00000000" w:rsidRPr="00000000">
              <w:rPr>
                <w:rFonts w:ascii="Lato" w:cs="Lato" w:eastAsia="Lato" w:hAnsi="Lato"/>
                <w:rtl w:val="0"/>
              </w:rPr>
              <w:t xml:space="preserve">A strong connection exists between TIP and main UW campus; and</w:t>
            </w:r>
            <w:r w:rsidDel="00000000" w:rsidR="00000000" w:rsidRPr="00000000">
              <w:rPr>
                <w:rtl w:val="0"/>
              </w:rPr>
            </w:r>
          </w:p>
          <w:p w:rsidR="00000000" w:rsidDel="00000000" w:rsidP="00000000" w:rsidRDefault="00000000" w:rsidRPr="00000000" w14:paraId="0000006A">
            <w:pPr>
              <w:pageBreakBefore w:val="0"/>
              <w:widowControl w:val="0"/>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Attend all Operations meetings.</w:t>
            </w:r>
          </w:p>
          <w:p w:rsidR="00000000" w:rsidDel="00000000" w:rsidP="00000000" w:rsidRDefault="00000000" w:rsidRPr="00000000" w14:paraId="0000006B">
            <w:pPr>
              <w:pageBreakBefore w:val="0"/>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6C">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Duration: 1 year.</w:t>
            </w:r>
          </w:p>
          <w:p w:rsidR="00000000" w:rsidDel="00000000" w:rsidP="00000000" w:rsidRDefault="00000000" w:rsidRPr="00000000" w14:paraId="0000006D">
            <w:pPr>
              <w:pageBreakBefore w:val="0"/>
              <w:widowControl w:val="0"/>
              <w:spacing w:line="240" w:lineRule="auto"/>
              <w:rPr>
                <w:rFonts w:ascii="Lato" w:cs="Lato" w:eastAsia="Lato" w:hAnsi="Lato"/>
                <w:b w:val="1"/>
                <w:i w:val="1"/>
              </w:rPr>
            </w:pPr>
            <w:r w:rsidDel="00000000" w:rsidR="00000000" w:rsidRPr="00000000">
              <w:rPr>
                <w:rFonts w:ascii="Lato" w:cs="Lato" w:eastAsia="Lato" w:hAnsi="Lato"/>
                <w:b w:val="1"/>
                <w:i w:val="1"/>
                <w:rtl w:val="0"/>
              </w:rPr>
              <w:t xml:space="preserve">Note: this position is reserved for a student in a technology-related field (e.g. Computer Science, Engineering, Mathematics, etc.).</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6E">
            <w:pPr>
              <w:pStyle w:val="Heading2"/>
              <w:pageBreakBefore w:val="0"/>
              <w:rPr/>
            </w:pPr>
            <w:bookmarkStart w:colFirst="0" w:colLast="0" w:name="_s8iufq2zyws" w:id="7"/>
            <w:bookmarkEnd w:id="7"/>
            <w:r w:rsidDel="00000000" w:rsidR="00000000" w:rsidRPr="00000000">
              <w:rPr>
                <w:rtl w:val="0"/>
              </w:rPr>
              <w:t xml:space="preserve">U of T Representative</w:t>
            </w:r>
          </w:p>
          <w:p w:rsidR="00000000" w:rsidDel="00000000" w:rsidP="00000000" w:rsidRDefault="00000000" w:rsidRPr="00000000" w14:paraId="0000006F">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70">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Reporting to the Vice President of Operations, the role of the </w:t>
            </w:r>
            <w:r w:rsidDel="00000000" w:rsidR="00000000" w:rsidRPr="00000000">
              <w:rPr>
                <w:rFonts w:ascii="Lato" w:cs="Lato" w:eastAsia="Lato" w:hAnsi="Lato"/>
                <w:rtl w:val="0"/>
              </w:rPr>
              <w:t xml:space="preserve">U of T Representative</w:t>
            </w:r>
            <w:r w:rsidDel="00000000" w:rsidR="00000000" w:rsidRPr="00000000">
              <w:rPr>
                <w:rFonts w:ascii="Lato" w:cs="Lato" w:eastAsia="Lato" w:hAnsi="Lato"/>
                <w:rtl w:val="0"/>
              </w:rPr>
              <w:t xml:space="preserve"> is to ensure that TIP has a strong relationship with the students at the Leslie Dan Faculty of Pharmacy at the University of Toronto. Our group proudly welcomes U of T students to join any position, however this particular role is tasked with strengthening and maintaining the excellent relationship between TIP and U of T. </w:t>
            </w:r>
          </w:p>
          <w:p w:rsidR="00000000" w:rsidDel="00000000" w:rsidP="00000000" w:rsidRDefault="00000000" w:rsidRPr="00000000" w14:paraId="00000071">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72">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The  U of T Representative will:</w:t>
            </w:r>
          </w:p>
          <w:p w:rsidR="00000000" w:rsidDel="00000000" w:rsidP="00000000" w:rsidRDefault="00000000" w:rsidRPr="00000000" w14:paraId="00000073">
            <w:pPr>
              <w:pageBreakBefore w:val="0"/>
              <w:widowControl w:val="0"/>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Ensure that U of T students are engaged with TIP (i.e. ensuring that those students are aware of all relevant TIP events and information);</w:t>
            </w:r>
          </w:p>
          <w:p w:rsidR="00000000" w:rsidDel="00000000" w:rsidP="00000000" w:rsidRDefault="00000000" w:rsidRPr="00000000" w14:paraId="00000074">
            <w:pPr>
              <w:pageBreakBefore w:val="0"/>
              <w:numPr>
                <w:ilvl w:val="0"/>
                <w:numId w:val="7"/>
              </w:numPr>
              <w:tabs>
                <w:tab w:val="left" w:pos="452"/>
              </w:tabs>
              <w:spacing w:line="240" w:lineRule="auto"/>
              <w:ind w:left="720" w:hanging="360"/>
              <w:rPr>
                <w:rFonts w:ascii="Lato" w:cs="Lato" w:eastAsia="Lato" w:hAnsi="Lato"/>
              </w:rPr>
            </w:pPr>
            <w:r w:rsidDel="00000000" w:rsidR="00000000" w:rsidRPr="00000000">
              <w:rPr>
                <w:rFonts w:ascii="Lato" w:cs="Lato" w:eastAsia="Lato" w:hAnsi="Lato"/>
                <w:rtl w:val="0"/>
              </w:rPr>
              <w:t xml:space="preserve">Ensure that the voices of U of T students are heard when it comes to technology in pharmacy;</w:t>
            </w:r>
          </w:p>
          <w:p w:rsidR="00000000" w:rsidDel="00000000" w:rsidP="00000000" w:rsidRDefault="00000000" w:rsidRPr="00000000" w14:paraId="00000075">
            <w:pPr>
              <w:pageBreakBefore w:val="0"/>
              <w:numPr>
                <w:ilvl w:val="0"/>
                <w:numId w:val="7"/>
              </w:numPr>
              <w:tabs>
                <w:tab w:val="left" w:pos="452"/>
              </w:tabs>
              <w:spacing w:line="240" w:lineRule="auto"/>
              <w:ind w:left="720" w:hanging="360"/>
              <w:rPr>
                <w:rFonts w:ascii="Lato" w:cs="Lato" w:eastAsia="Lato" w:hAnsi="Lato"/>
              </w:rPr>
            </w:pPr>
            <w:r w:rsidDel="00000000" w:rsidR="00000000" w:rsidRPr="00000000">
              <w:rPr>
                <w:rFonts w:ascii="Lato" w:cs="Lato" w:eastAsia="Lato" w:hAnsi="Lato"/>
                <w:rtl w:val="0"/>
              </w:rPr>
              <w:t xml:space="preserve">Create and maintain a strong connection between TIP and U of T; and </w:t>
            </w:r>
          </w:p>
          <w:p w:rsidR="00000000" w:rsidDel="00000000" w:rsidP="00000000" w:rsidRDefault="00000000" w:rsidRPr="00000000" w14:paraId="00000076">
            <w:pPr>
              <w:pageBreakBefore w:val="0"/>
              <w:widowControl w:val="0"/>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Attend all Operations meetings.</w:t>
            </w:r>
          </w:p>
          <w:p w:rsidR="00000000" w:rsidDel="00000000" w:rsidP="00000000" w:rsidRDefault="00000000" w:rsidRPr="00000000" w14:paraId="00000077">
            <w:pPr>
              <w:pageBreakBefore w:val="0"/>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78">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Duration: 1 year.</w:t>
            </w:r>
          </w:p>
          <w:p w:rsidR="00000000" w:rsidDel="00000000" w:rsidP="00000000" w:rsidRDefault="00000000" w:rsidRPr="00000000" w14:paraId="00000079">
            <w:pPr>
              <w:pageBreakBefore w:val="0"/>
              <w:widowControl w:val="0"/>
              <w:spacing w:line="240" w:lineRule="auto"/>
              <w:rPr>
                <w:rFonts w:ascii="Lato" w:cs="Lato" w:eastAsia="Lato" w:hAnsi="Lato"/>
              </w:rPr>
            </w:pPr>
            <w:r w:rsidDel="00000000" w:rsidR="00000000" w:rsidRPr="00000000">
              <w:rPr>
                <w:rFonts w:ascii="Lato" w:cs="Lato" w:eastAsia="Lato" w:hAnsi="Lato"/>
                <w:b w:val="1"/>
                <w:i w:val="1"/>
                <w:rtl w:val="0"/>
              </w:rPr>
              <w:t xml:space="preserve">Note: this position is reserved for a student from the University of Toronto.</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7A">
            <w:pPr>
              <w:pStyle w:val="Heading2"/>
              <w:pageBreakBefore w:val="0"/>
              <w:widowControl w:val="0"/>
              <w:spacing w:line="240" w:lineRule="auto"/>
              <w:rPr/>
            </w:pPr>
            <w:bookmarkStart w:colFirst="0" w:colLast="0" w:name="_misyi9nzh28" w:id="8"/>
            <w:bookmarkEnd w:id="8"/>
            <w:r w:rsidDel="00000000" w:rsidR="00000000" w:rsidRPr="00000000">
              <w:rPr>
                <w:rtl w:val="0"/>
              </w:rPr>
              <w:t xml:space="preserve">Pre-Pharmacy Representative</w:t>
            </w:r>
          </w:p>
          <w:p w:rsidR="00000000" w:rsidDel="00000000" w:rsidP="00000000" w:rsidRDefault="00000000" w:rsidRPr="00000000" w14:paraId="0000007B">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7C">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Reporting to the Vice President of Operations, the role of the </w:t>
            </w:r>
            <w:r w:rsidDel="00000000" w:rsidR="00000000" w:rsidRPr="00000000">
              <w:rPr>
                <w:rFonts w:ascii="Lato" w:cs="Lato" w:eastAsia="Lato" w:hAnsi="Lato"/>
                <w:rtl w:val="0"/>
              </w:rPr>
              <w:t xml:space="preserve">Pre-Pharmacy Representative is to engage undergraduate students who have expressed an interest in pharmacy or technology with TIP. With that, the Pre-Pharmacy Representative will:</w:t>
            </w:r>
          </w:p>
          <w:p w:rsidR="00000000" w:rsidDel="00000000" w:rsidP="00000000" w:rsidRDefault="00000000" w:rsidRPr="00000000" w14:paraId="0000007D">
            <w:pPr>
              <w:pageBreakBefore w:val="0"/>
              <w:widowControl w:val="0"/>
              <w:numPr>
                <w:ilvl w:val="0"/>
                <w:numId w:val="5"/>
              </w:numPr>
              <w:spacing w:line="240" w:lineRule="auto"/>
              <w:ind w:left="720" w:hanging="360"/>
              <w:rPr>
                <w:rFonts w:ascii="Lato" w:cs="Lato" w:eastAsia="Lato" w:hAnsi="Lato"/>
              </w:rPr>
            </w:pPr>
            <w:r w:rsidDel="00000000" w:rsidR="00000000" w:rsidRPr="00000000">
              <w:rPr>
                <w:rFonts w:ascii="Lato" w:cs="Lato" w:eastAsia="Lato" w:hAnsi="Lato"/>
                <w:rtl w:val="0"/>
              </w:rPr>
              <w:t xml:space="preserve">Ensure that </w:t>
            </w:r>
            <w:r w:rsidDel="00000000" w:rsidR="00000000" w:rsidRPr="00000000">
              <w:rPr>
                <w:rFonts w:ascii="Lato" w:cs="Lato" w:eastAsia="Lato" w:hAnsi="Lato"/>
                <w:rtl w:val="0"/>
              </w:rPr>
              <w:t xml:space="preserve">Aspiring pharmacy students be engaged with TIP (i.e. ensuring that pre-pharmacy students are aware of all relevant TIP events and information);</w:t>
            </w:r>
            <w:r w:rsidDel="00000000" w:rsidR="00000000" w:rsidRPr="00000000">
              <w:rPr>
                <w:rtl w:val="0"/>
              </w:rPr>
            </w:r>
          </w:p>
          <w:p w:rsidR="00000000" w:rsidDel="00000000" w:rsidP="00000000" w:rsidRDefault="00000000" w:rsidRPr="00000000" w14:paraId="0000007E">
            <w:pPr>
              <w:pageBreakBefore w:val="0"/>
              <w:widowControl w:val="0"/>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Ensure that the </w:t>
            </w:r>
            <w:r w:rsidDel="00000000" w:rsidR="00000000" w:rsidRPr="00000000">
              <w:rPr>
                <w:rFonts w:ascii="Lato" w:cs="Lato" w:eastAsia="Lato" w:hAnsi="Lato"/>
                <w:rtl w:val="0"/>
              </w:rPr>
              <w:t xml:space="preserve">The voices of pre-pharmacy students are heard when it comes to technology in pharmacy;</w:t>
            </w:r>
            <w:r w:rsidDel="00000000" w:rsidR="00000000" w:rsidRPr="00000000">
              <w:rPr>
                <w:rtl w:val="0"/>
              </w:rPr>
            </w:r>
          </w:p>
          <w:p w:rsidR="00000000" w:rsidDel="00000000" w:rsidP="00000000" w:rsidRDefault="00000000" w:rsidRPr="00000000" w14:paraId="0000007F">
            <w:pPr>
              <w:pageBreakBefore w:val="0"/>
              <w:numPr>
                <w:ilvl w:val="0"/>
                <w:numId w:val="7"/>
              </w:numPr>
              <w:tabs>
                <w:tab w:val="left" w:pos="452"/>
              </w:tabs>
              <w:spacing w:line="240" w:lineRule="auto"/>
              <w:ind w:left="720" w:hanging="360"/>
              <w:rPr>
                <w:rFonts w:ascii="Lato" w:cs="Lato" w:eastAsia="Lato" w:hAnsi="Lato"/>
              </w:rPr>
            </w:pPr>
            <w:r w:rsidDel="00000000" w:rsidR="00000000" w:rsidRPr="00000000">
              <w:rPr>
                <w:rFonts w:ascii="Lato" w:cs="Lato" w:eastAsia="Lato" w:hAnsi="Lato"/>
                <w:rtl w:val="0"/>
              </w:rPr>
              <w:t xml:space="preserve">Create strong connection exists between TIP and main UW campus; and</w:t>
            </w:r>
            <w:r w:rsidDel="00000000" w:rsidR="00000000" w:rsidRPr="00000000">
              <w:rPr>
                <w:rtl w:val="0"/>
              </w:rPr>
            </w:r>
          </w:p>
          <w:p w:rsidR="00000000" w:rsidDel="00000000" w:rsidP="00000000" w:rsidRDefault="00000000" w:rsidRPr="00000000" w14:paraId="00000080">
            <w:pPr>
              <w:pageBreakBefore w:val="0"/>
              <w:widowControl w:val="0"/>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Attend all Operations meetings.</w:t>
            </w:r>
          </w:p>
          <w:p w:rsidR="00000000" w:rsidDel="00000000" w:rsidP="00000000" w:rsidRDefault="00000000" w:rsidRPr="00000000" w14:paraId="00000081">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82">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Duration of position: 1 year. </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83">
            <w:pPr>
              <w:pStyle w:val="Heading2"/>
              <w:pageBreakBefore w:val="0"/>
              <w:widowControl w:val="0"/>
              <w:spacing w:line="240" w:lineRule="auto"/>
              <w:rPr/>
            </w:pPr>
            <w:bookmarkStart w:colFirst="0" w:colLast="0" w:name="_qqeja9p4drzm" w:id="9"/>
            <w:bookmarkEnd w:id="9"/>
            <w:r w:rsidDel="00000000" w:rsidR="00000000" w:rsidRPr="00000000">
              <w:rPr>
                <w:rtl w:val="0"/>
              </w:rPr>
              <w:t xml:space="preserve">Secretary</w:t>
            </w:r>
          </w:p>
          <w:p w:rsidR="00000000" w:rsidDel="00000000" w:rsidP="00000000" w:rsidRDefault="00000000" w:rsidRPr="00000000" w14:paraId="00000084">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85">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Reporting to the Vice President of Operations, the Secretary ensures that the meetings of the team run smoothly. To achieve this, the role the Secretary is to:</w:t>
            </w:r>
          </w:p>
          <w:p w:rsidR="00000000" w:rsidDel="00000000" w:rsidP="00000000" w:rsidRDefault="00000000" w:rsidRPr="00000000" w14:paraId="00000086">
            <w:pPr>
              <w:pageBreakBefore w:val="0"/>
              <w:widowControl w:val="0"/>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Ensure accurate and accessible records of what the Operations team has done or is setting out to do (e.g. meeting minutes, deadlines);</w:t>
            </w:r>
          </w:p>
          <w:p w:rsidR="00000000" w:rsidDel="00000000" w:rsidP="00000000" w:rsidRDefault="00000000" w:rsidRPr="00000000" w14:paraId="00000087">
            <w:pPr>
              <w:pageBreakBefore w:val="0"/>
              <w:widowControl w:val="0"/>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Determine appropriate meeting dates and times;</w:t>
            </w:r>
          </w:p>
          <w:p w:rsidR="00000000" w:rsidDel="00000000" w:rsidP="00000000" w:rsidRDefault="00000000" w:rsidRPr="00000000" w14:paraId="00000088">
            <w:pPr>
              <w:pageBreakBefore w:val="0"/>
              <w:widowControl w:val="0"/>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Hold members accountable for meeting attendance;</w:t>
            </w:r>
          </w:p>
          <w:p w:rsidR="00000000" w:rsidDel="00000000" w:rsidP="00000000" w:rsidRDefault="00000000" w:rsidRPr="00000000" w14:paraId="00000089">
            <w:pPr>
              <w:pageBreakBefore w:val="0"/>
              <w:widowControl w:val="0"/>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Create and send an initial agenda before each meeting; and</w:t>
            </w:r>
          </w:p>
          <w:p w:rsidR="00000000" w:rsidDel="00000000" w:rsidP="00000000" w:rsidRDefault="00000000" w:rsidRPr="00000000" w14:paraId="0000008A">
            <w:pPr>
              <w:pageBreakBefore w:val="0"/>
              <w:widowControl w:val="0"/>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Attend all HackRx planning meetings.</w:t>
            </w:r>
          </w:p>
          <w:p w:rsidR="00000000" w:rsidDel="00000000" w:rsidP="00000000" w:rsidRDefault="00000000" w:rsidRPr="00000000" w14:paraId="0000008B">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8C">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Duration: 1 year.</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8D">
            <w:pPr>
              <w:pStyle w:val="Heading2"/>
              <w:pageBreakBefore w:val="0"/>
              <w:widowControl w:val="0"/>
              <w:spacing w:line="240" w:lineRule="auto"/>
              <w:rPr/>
            </w:pPr>
            <w:bookmarkStart w:colFirst="0" w:colLast="0" w:name="_bqn2i37si3i2" w:id="10"/>
            <w:bookmarkEnd w:id="10"/>
            <w:r w:rsidDel="00000000" w:rsidR="00000000" w:rsidRPr="00000000">
              <w:rPr>
                <w:rtl w:val="0"/>
              </w:rPr>
              <w:t xml:space="preserve">Events Director</w:t>
            </w:r>
          </w:p>
          <w:p w:rsidR="00000000" w:rsidDel="00000000" w:rsidP="00000000" w:rsidRDefault="00000000" w:rsidRPr="00000000" w14:paraId="0000008E">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8F">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Reporting to the Vice President of Operations, the Events Director addresses all logistical matters associated with running events hosted by TIP on behalf of the Operations Team. </w:t>
            </w:r>
          </w:p>
          <w:p w:rsidR="00000000" w:rsidDel="00000000" w:rsidP="00000000" w:rsidRDefault="00000000" w:rsidRPr="00000000" w14:paraId="00000090">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91">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The Events Director will:</w:t>
            </w:r>
          </w:p>
          <w:p w:rsidR="00000000" w:rsidDel="00000000" w:rsidP="00000000" w:rsidRDefault="00000000" w:rsidRPr="00000000" w14:paraId="00000092">
            <w:pPr>
              <w:pageBreakBefore w:val="0"/>
              <w:widowControl w:val="0"/>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Ensure events are organized for individuals interested in the technology and pharmacy space;</w:t>
            </w:r>
          </w:p>
          <w:p w:rsidR="00000000" w:rsidDel="00000000" w:rsidP="00000000" w:rsidRDefault="00000000" w:rsidRPr="00000000" w14:paraId="00000093">
            <w:pPr>
              <w:pageBreakBefore w:val="0"/>
              <w:widowControl w:val="0"/>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Recruit necessary members of the Operations team to facilitate the running of events</w:t>
            </w:r>
          </w:p>
          <w:p w:rsidR="00000000" w:rsidDel="00000000" w:rsidP="00000000" w:rsidRDefault="00000000" w:rsidRPr="00000000" w14:paraId="00000094">
            <w:pPr>
              <w:pageBreakBefore w:val="0"/>
              <w:widowControl w:val="0"/>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Ensure all events are executed safely, smooth, and in alignment with all WUSA, SOPhS, and TIP event policies; and </w:t>
            </w:r>
          </w:p>
          <w:p w:rsidR="00000000" w:rsidDel="00000000" w:rsidP="00000000" w:rsidRDefault="00000000" w:rsidRPr="00000000" w14:paraId="00000095">
            <w:pPr>
              <w:pageBreakBefore w:val="0"/>
              <w:widowControl w:val="0"/>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Attend all Operations meetings.</w:t>
            </w:r>
          </w:p>
          <w:p w:rsidR="00000000" w:rsidDel="00000000" w:rsidP="00000000" w:rsidRDefault="00000000" w:rsidRPr="00000000" w14:paraId="00000096">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97">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Duration: 1 year.</w:t>
            </w:r>
          </w:p>
          <w:p w:rsidR="00000000" w:rsidDel="00000000" w:rsidP="00000000" w:rsidRDefault="00000000" w:rsidRPr="00000000" w14:paraId="00000098">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99">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9A">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9B">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9C">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9D">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9E">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9F">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A0">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A1">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A2">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A3">
            <w:pPr>
              <w:pageBreakBefore w:val="0"/>
              <w:widowControl w:val="0"/>
              <w:spacing w:line="240" w:lineRule="auto"/>
              <w:rPr>
                <w:rFonts w:ascii="Lato" w:cs="Lato" w:eastAsia="Lato" w:hAnsi="Lato"/>
              </w:rPr>
            </w:pP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A4">
            <w:pPr>
              <w:pStyle w:val="Heading1"/>
              <w:pageBreakBefore w:val="0"/>
              <w:widowControl w:val="0"/>
              <w:spacing w:line="240" w:lineRule="auto"/>
              <w:jc w:val="center"/>
              <w:rPr/>
            </w:pPr>
            <w:bookmarkStart w:colFirst="0" w:colLast="0" w:name="_910ts36nsl0c" w:id="11"/>
            <w:bookmarkEnd w:id="11"/>
            <w:r w:rsidDel="00000000" w:rsidR="00000000" w:rsidRPr="00000000">
              <w:rPr>
                <w:rtl w:val="0"/>
              </w:rPr>
              <w:t xml:space="preserve">Hackathon Team (HackRx2022)</w:t>
            </w:r>
            <w:r w:rsidDel="00000000" w:rsidR="00000000" w:rsidRPr="00000000">
              <w:rPr>
                <w:rtl w:val="0"/>
              </w:rPr>
            </w:r>
          </w:p>
          <w:p w:rsidR="00000000" w:rsidDel="00000000" w:rsidP="00000000" w:rsidRDefault="00000000" w:rsidRPr="00000000" w14:paraId="000000A5">
            <w:pPr>
              <w:pageBreakBefore w:val="0"/>
              <w:spacing w:line="240" w:lineRule="auto"/>
              <w:jc w:val="center"/>
              <w:rPr/>
            </w:pPr>
            <w:r w:rsidDel="00000000" w:rsidR="00000000" w:rsidRPr="00000000">
              <w:rPr>
                <w:rtl w:val="0"/>
              </w:rPr>
              <w:t xml:space="preserve">Learn more about the hackathon </w:t>
            </w:r>
            <w:hyperlink r:id="rId11">
              <w:r w:rsidDel="00000000" w:rsidR="00000000" w:rsidRPr="00000000">
                <w:rPr>
                  <w:color w:val="1155cc"/>
                  <w:u w:val="single"/>
                  <w:rtl w:val="0"/>
                </w:rPr>
                <w:t xml:space="preserve">here</w:t>
              </w:r>
            </w:hyperlink>
            <w:r w:rsidDel="00000000" w:rsidR="00000000" w:rsidRPr="00000000">
              <w:rPr>
                <w:rtl w:val="0"/>
              </w:rPr>
              <w:t xml:space="preserve"> and </w:t>
            </w:r>
            <w:hyperlink r:id="rId12">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A6">
            <w:pPr>
              <w:pStyle w:val="Heading2"/>
              <w:pageBreakBefore w:val="0"/>
              <w:widowControl w:val="0"/>
              <w:spacing w:line="240" w:lineRule="auto"/>
              <w:rPr/>
            </w:pPr>
            <w:bookmarkStart w:colFirst="0" w:colLast="0" w:name="_i68lffp2zgms" w:id="12"/>
            <w:bookmarkEnd w:id="12"/>
            <w:r w:rsidDel="00000000" w:rsidR="00000000" w:rsidRPr="00000000">
              <w:rPr>
                <w:rtl w:val="0"/>
              </w:rPr>
              <w:t xml:space="preserve">Director of Hackathon Logistics</w:t>
            </w:r>
          </w:p>
          <w:p w:rsidR="00000000" w:rsidDel="00000000" w:rsidP="00000000" w:rsidRDefault="00000000" w:rsidRPr="00000000" w14:paraId="000000A7">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A8">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Reporting to the Vice President of HackRx, the Director of Hackathon Logistics plays a critical role in ensuring that the hackathon is run in an organized fashion.</w:t>
            </w:r>
          </w:p>
          <w:p w:rsidR="00000000" w:rsidDel="00000000" w:rsidP="00000000" w:rsidRDefault="00000000" w:rsidRPr="00000000" w14:paraId="000000A9">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AA">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The role of the Director of Hackathon Logistics is to:</w:t>
            </w:r>
          </w:p>
          <w:p w:rsidR="00000000" w:rsidDel="00000000" w:rsidP="00000000" w:rsidRDefault="00000000" w:rsidRPr="00000000" w14:paraId="000000AB">
            <w:pPr>
              <w:pageBreakBefore w:val="0"/>
              <w:widowControl w:val="0"/>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Lead all initiatives associated with the online platform used to run the hackathon and any in-person events that may occur;</w:t>
            </w:r>
          </w:p>
          <w:p w:rsidR="00000000" w:rsidDel="00000000" w:rsidP="00000000" w:rsidRDefault="00000000" w:rsidRPr="00000000" w14:paraId="000000AC">
            <w:pPr>
              <w:pageBreakBefore w:val="0"/>
              <w:widowControl w:val="0"/>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Liaise will all sponsors, representatives, speakers, and judges with respect to presentation times at the hackathon;</w:t>
            </w:r>
          </w:p>
          <w:p w:rsidR="00000000" w:rsidDel="00000000" w:rsidP="00000000" w:rsidRDefault="00000000" w:rsidRPr="00000000" w14:paraId="000000AD">
            <w:pPr>
              <w:pageBreakBefore w:val="0"/>
              <w:widowControl w:val="0"/>
              <w:numPr>
                <w:ilvl w:val="0"/>
                <w:numId w:val="7"/>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Ensure all participants are aware of their hackathon schedule;</w:t>
            </w:r>
          </w:p>
          <w:p w:rsidR="00000000" w:rsidDel="00000000" w:rsidP="00000000" w:rsidRDefault="00000000" w:rsidRPr="00000000" w14:paraId="000000AE">
            <w:pPr>
              <w:pageBreakBefore w:val="0"/>
              <w:widowControl w:val="0"/>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Develop a detailed schedule for the hackathon to be followed by the team, participants, speakers, sponsors, representatives, and judges; </w:t>
            </w:r>
          </w:p>
          <w:p w:rsidR="00000000" w:rsidDel="00000000" w:rsidP="00000000" w:rsidRDefault="00000000" w:rsidRPr="00000000" w14:paraId="000000AF">
            <w:pPr>
              <w:pageBreakBefore w:val="0"/>
              <w:widowControl w:val="0"/>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Assist in the development of the HackRx sponsorship package; and</w:t>
            </w:r>
          </w:p>
          <w:p w:rsidR="00000000" w:rsidDel="00000000" w:rsidP="00000000" w:rsidRDefault="00000000" w:rsidRPr="00000000" w14:paraId="000000B0">
            <w:pPr>
              <w:pageBreakBefore w:val="0"/>
              <w:widowControl w:val="0"/>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Attend all HackRx planning meetings.</w:t>
            </w:r>
          </w:p>
          <w:p w:rsidR="00000000" w:rsidDel="00000000" w:rsidP="00000000" w:rsidRDefault="00000000" w:rsidRPr="00000000" w14:paraId="000000B1">
            <w:pPr>
              <w:pageBreakBefore w:val="0"/>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B2">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Duration: 1 year.</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B3">
            <w:pPr>
              <w:pStyle w:val="Heading2"/>
              <w:pageBreakBefore w:val="0"/>
              <w:widowControl w:val="0"/>
              <w:spacing w:line="240" w:lineRule="auto"/>
              <w:rPr/>
            </w:pPr>
            <w:bookmarkStart w:colFirst="0" w:colLast="0" w:name="_ohuvozcblg2f" w:id="13"/>
            <w:bookmarkEnd w:id="13"/>
            <w:r w:rsidDel="00000000" w:rsidR="00000000" w:rsidRPr="00000000">
              <w:rPr>
                <w:rtl w:val="0"/>
              </w:rPr>
              <w:t xml:space="preserve">Director of Hackathon Outreach</w:t>
            </w:r>
          </w:p>
          <w:p w:rsidR="00000000" w:rsidDel="00000000" w:rsidP="00000000" w:rsidRDefault="00000000" w:rsidRPr="00000000" w14:paraId="000000B4">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B5">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Reporting to the Vice President of HackRx, the Director of Hackathon Outreach plays an essential role in ensuring the financial viability and longevity of TIP’s annual hackathon, HackRx.</w:t>
            </w:r>
          </w:p>
          <w:p w:rsidR="00000000" w:rsidDel="00000000" w:rsidP="00000000" w:rsidRDefault="00000000" w:rsidRPr="00000000" w14:paraId="000000B6">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B7">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The Director of Hackathon Outreach:</w:t>
            </w:r>
          </w:p>
          <w:p w:rsidR="00000000" w:rsidDel="00000000" w:rsidP="00000000" w:rsidRDefault="00000000" w:rsidRPr="00000000" w14:paraId="000000B8">
            <w:pPr>
              <w:pageBreakBefore w:val="0"/>
              <w:widowControl w:val="0"/>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Will make outreach efforts to companies and organizations that may be interested in sponsoring the annual hackathon; </w:t>
            </w:r>
          </w:p>
          <w:p w:rsidR="00000000" w:rsidDel="00000000" w:rsidP="00000000" w:rsidRDefault="00000000" w:rsidRPr="00000000" w14:paraId="000000B9">
            <w:pPr>
              <w:pageBreakBefore w:val="0"/>
              <w:widowControl w:val="0"/>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Will ensure positive relationships are maintained and strengthened with companies or organizations that sponsor the hackathon;</w:t>
            </w:r>
          </w:p>
          <w:p w:rsidR="00000000" w:rsidDel="00000000" w:rsidP="00000000" w:rsidRDefault="00000000" w:rsidRPr="00000000" w14:paraId="000000BA">
            <w:pPr>
              <w:pageBreakBefore w:val="0"/>
              <w:widowControl w:val="0"/>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Will assist in the development of the HackRx sponsorship package; </w:t>
            </w:r>
          </w:p>
          <w:p w:rsidR="00000000" w:rsidDel="00000000" w:rsidP="00000000" w:rsidRDefault="00000000" w:rsidRPr="00000000" w14:paraId="000000BB">
            <w:pPr>
              <w:pageBreakBefore w:val="0"/>
              <w:widowControl w:val="0"/>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Works with other members of the Hackathon Team to fulfill the above outreach efforts;</w:t>
            </w:r>
          </w:p>
          <w:p w:rsidR="00000000" w:rsidDel="00000000" w:rsidP="00000000" w:rsidRDefault="00000000" w:rsidRPr="00000000" w14:paraId="000000BC">
            <w:pPr>
              <w:pageBreakBefore w:val="0"/>
              <w:widowControl w:val="0"/>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May create a subcommittee to assist in the aforementioned outreach efforts; and</w:t>
            </w:r>
          </w:p>
          <w:p w:rsidR="00000000" w:rsidDel="00000000" w:rsidP="00000000" w:rsidRDefault="00000000" w:rsidRPr="00000000" w14:paraId="000000BD">
            <w:pPr>
              <w:pageBreakBefore w:val="0"/>
              <w:widowControl w:val="0"/>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Attend all HackRx planning meetings.</w:t>
            </w:r>
          </w:p>
          <w:p w:rsidR="00000000" w:rsidDel="00000000" w:rsidP="00000000" w:rsidRDefault="00000000" w:rsidRPr="00000000" w14:paraId="000000BE">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BF">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Duration: 1 year.</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C0">
            <w:pPr>
              <w:pStyle w:val="Heading2"/>
              <w:pageBreakBefore w:val="0"/>
              <w:widowControl w:val="0"/>
              <w:spacing w:line="240" w:lineRule="auto"/>
              <w:rPr/>
            </w:pPr>
            <w:bookmarkStart w:colFirst="0" w:colLast="0" w:name="_w539mlbhicyk" w:id="14"/>
            <w:bookmarkEnd w:id="14"/>
            <w:r w:rsidDel="00000000" w:rsidR="00000000" w:rsidRPr="00000000">
              <w:rPr>
                <w:rtl w:val="0"/>
              </w:rPr>
              <w:t xml:space="preserve">Secretary of the Hackathon</w:t>
            </w:r>
          </w:p>
          <w:p w:rsidR="00000000" w:rsidDel="00000000" w:rsidP="00000000" w:rsidRDefault="00000000" w:rsidRPr="00000000" w14:paraId="000000C1">
            <w:pPr>
              <w:pageBreakBefore w:val="0"/>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C2">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Reporting to the Vice President of HackRx, the role the Secretary is to:</w:t>
            </w:r>
          </w:p>
          <w:p w:rsidR="00000000" w:rsidDel="00000000" w:rsidP="00000000" w:rsidRDefault="00000000" w:rsidRPr="00000000" w14:paraId="000000C3">
            <w:pPr>
              <w:pageBreakBefore w:val="0"/>
              <w:widowControl w:val="0"/>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Ensure accurate and accessible records of what the hackathon group has done or is setting out to do (e.g. meeting minutes, deadlines)</w:t>
            </w:r>
          </w:p>
          <w:p w:rsidR="00000000" w:rsidDel="00000000" w:rsidP="00000000" w:rsidRDefault="00000000" w:rsidRPr="00000000" w14:paraId="000000C4">
            <w:pPr>
              <w:pageBreakBefore w:val="0"/>
              <w:widowControl w:val="0"/>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Determine appropriate meeting dates and times.</w:t>
            </w:r>
          </w:p>
          <w:p w:rsidR="00000000" w:rsidDel="00000000" w:rsidP="00000000" w:rsidRDefault="00000000" w:rsidRPr="00000000" w14:paraId="000000C5">
            <w:pPr>
              <w:pageBreakBefore w:val="0"/>
              <w:widowControl w:val="0"/>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Hold members accountable for meeting attendance.</w:t>
            </w:r>
          </w:p>
          <w:p w:rsidR="00000000" w:rsidDel="00000000" w:rsidP="00000000" w:rsidRDefault="00000000" w:rsidRPr="00000000" w14:paraId="000000C6">
            <w:pPr>
              <w:pageBreakBefore w:val="0"/>
              <w:widowControl w:val="0"/>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Create and send an initial agenda before each meeting.</w:t>
            </w:r>
          </w:p>
          <w:p w:rsidR="00000000" w:rsidDel="00000000" w:rsidP="00000000" w:rsidRDefault="00000000" w:rsidRPr="00000000" w14:paraId="000000C7">
            <w:pPr>
              <w:pageBreakBefore w:val="0"/>
              <w:widowControl w:val="0"/>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Attend all HackRx planning meetings.</w:t>
            </w:r>
          </w:p>
          <w:p w:rsidR="00000000" w:rsidDel="00000000" w:rsidP="00000000" w:rsidRDefault="00000000" w:rsidRPr="00000000" w14:paraId="000000C8">
            <w:pPr>
              <w:pageBreakBefore w:val="0"/>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C9">
            <w:pPr>
              <w:pageBreakBefore w:val="0"/>
              <w:widowControl w:val="0"/>
              <w:spacing w:line="240" w:lineRule="auto"/>
              <w:rPr>
                <w:rFonts w:ascii="Lato" w:cs="Lato" w:eastAsia="Lato" w:hAnsi="Lato"/>
              </w:rPr>
            </w:pPr>
            <w:r w:rsidDel="00000000" w:rsidR="00000000" w:rsidRPr="00000000">
              <w:rPr>
                <w:rFonts w:ascii="Lato" w:cs="Lato" w:eastAsia="Lato" w:hAnsi="Lato"/>
                <w:rtl w:val="0"/>
              </w:rPr>
              <w:t xml:space="preserve">Duration: 1 year.</w:t>
            </w:r>
          </w:p>
        </w:tc>
      </w:tr>
    </w:tbl>
    <w:p w:rsidR="00000000" w:rsidDel="00000000" w:rsidP="00000000" w:rsidRDefault="00000000" w:rsidRPr="00000000" w14:paraId="000000CA">
      <w:pPr>
        <w:pageBreakBefore w:val="0"/>
        <w:rPr>
          <w:rFonts w:ascii="Lato" w:cs="Lato" w:eastAsia="Lato" w:hAnsi="Lato"/>
        </w:rPr>
      </w:pPr>
      <w:r w:rsidDel="00000000" w:rsidR="00000000" w:rsidRPr="00000000">
        <w:rPr>
          <w:rtl w:val="0"/>
        </w:rPr>
      </w:r>
    </w:p>
    <w:p w:rsidR="00000000" w:rsidDel="00000000" w:rsidP="00000000" w:rsidRDefault="00000000" w:rsidRPr="00000000" w14:paraId="000000CB">
      <w:pPr>
        <w:pageBreakBefore w:val="0"/>
        <w:rPr>
          <w:rFonts w:ascii="Lato" w:cs="Lato" w:eastAsia="Lato" w:hAnsi="Lato"/>
        </w:rPr>
      </w:pPr>
      <w:r w:rsidDel="00000000" w:rsidR="00000000" w:rsidRPr="00000000">
        <w:rPr>
          <w:rtl w:val="0"/>
        </w:rPr>
      </w:r>
    </w:p>
    <w:p w:rsidR="00000000" w:rsidDel="00000000" w:rsidP="00000000" w:rsidRDefault="00000000" w:rsidRPr="00000000" w14:paraId="000000CC">
      <w:pPr>
        <w:pageBreakBefore w:val="0"/>
        <w:rPr>
          <w:rFonts w:ascii="Lato" w:cs="Lato" w:eastAsia="Lato" w:hAnsi="Lato"/>
        </w:rPr>
      </w:pPr>
      <w:r w:rsidDel="00000000" w:rsidR="00000000" w:rsidRPr="00000000">
        <w:rPr>
          <w:rtl w:val="0"/>
        </w:rPr>
      </w:r>
    </w:p>
    <w:p w:rsidR="00000000" w:rsidDel="00000000" w:rsidP="00000000" w:rsidRDefault="00000000" w:rsidRPr="00000000" w14:paraId="000000CD">
      <w:pPr>
        <w:pageBreakBefore w:val="0"/>
        <w:rPr>
          <w:rFonts w:ascii="Lato" w:cs="Lato" w:eastAsia="Lato" w:hAnsi="Lato"/>
        </w:rPr>
      </w:pPr>
      <w:r w:rsidDel="00000000" w:rsidR="00000000" w:rsidRPr="00000000">
        <w:rPr>
          <w:rtl w:val="0"/>
        </w:rPr>
      </w:r>
    </w:p>
    <w:p w:rsidR="00000000" w:rsidDel="00000000" w:rsidP="00000000" w:rsidRDefault="00000000" w:rsidRPr="00000000" w14:paraId="000000CE">
      <w:pPr>
        <w:pageBreakBefore w:val="0"/>
        <w:rPr>
          <w:rFonts w:ascii="Lato" w:cs="Lato" w:eastAsia="Lato" w:hAnsi="Lato"/>
        </w:rPr>
      </w:pPr>
      <w:r w:rsidDel="00000000" w:rsidR="00000000" w:rsidRPr="00000000">
        <w:rPr>
          <w:rtl w:val="0"/>
        </w:rPr>
      </w:r>
    </w:p>
    <w:p w:rsidR="00000000" w:rsidDel="00000000" w:rsidP="00000000" w:rsidRDefault="00000000" w:rsidRPr="00000000" w14:paraId="000000CF">
      <w:pPr>
        <w:pageBreakBefore w:val="0"/>
        <w:rPr>
          <w:rFonts w:ascii="Lato" w:cs="Lato" w:eastAsia="Lato" w:hAnsi="Lato"/>
        </w:rPr>
      </w:pPr>
      <w:r w:rsidDel="00000000" w:rsidR="00000000" w:rsidRPr="00000000">
        <w:rPr>
          <w:rtl w:val="0"/>
        </w:rPr>
      </w:r>
    </w:p>
    <w:p w:rsidR="00000000" w:rsidDel="00000000" w:rsidP="00000000" w:rsidRDefault="00000000" w:rsidRPr="00000000" w14:paraId="000000D0">
      <w:pPr>
        <w:pageBreakBefore w:val="0"/>
        <w:rPr>
          <w:rFonts w:ascii="Lato" w:cs="Lato" w:eastAsia="Lato" w:hAnsi="Lato"/>
        </w:rPr>
      </w:pPr>
      <w:r w:rsidDel="00000000" w:rsidR="00000000" w:rsidRPr="00000000">
        <w:rPr>
          <w:rtl w:val="0"/>
        </w:rPr>
      </w:r>
    </w:p>
    <w:p w:rsidR="00000000" w:rsidDel="00000000" w:rsidP="00000000" w:rsidRDefault="00000000" w:rsidRPr="00000000" w14:paraId="000000D1">
      <w:pPr>
        <w:pageBreakBefore w:val="0"/>
        <w:rPr>
          <w:rFonts w:ascii="Lato" w:cs="Lato" w:eastAsia="Lato" w:hAnsi="Lato"/>
        </w:rPr>
      </w:pPr>
      <w:r w:rsidDel="00000000" w:rsidR="00000000" w:rsidRPr="00000000">
        <w:rPr>
          <w:rtl w:val="0"/>
        </w:rPr>
      </w:r>
    </w:p>
    <w:p w:rsidR="00000000" w:rsidDel="00000000" w:rsidP="00000000" w:rsidRDefault="00000000" w:rsidRPr="00000000" w14:paraId="000000D2">
      <w:pPr>
        <w:pageBreakBefore w:val="0"/>
        <w:rPr>
          <w:rFonts w:ascii="Lato" w:cs="Lato" w:eastAsia="Lato" w:hAnsi="Lato"/>
        </w:rPr>
      </w:pPr>
      <w:r w:rsidDel="00000000" w:rsidR="00000000" w:rsidRPr="00000000">
        <w:rPr>
          <w:rtl w:val="0"/>
        </w:rPr>
      </w:r>
    </w:p>
    <w:p w:rsidR="00000000" w:rsidDel="00000000" w:rsidP="00000000" w:rsidRDefault="00000000" w:rsidRPr="00000000" w14:paraId="000000D3">
      <w:pPr>
        <w:pageBreakBefore w:val="0"/>
        <w:rPr>
          <w:rFonts w:ascii="Lato" w:cs="Lato" w:eastAsia="Lato" w:hAnsi="Lato"/>
        </w:rPr>
      </w:pPr>
      <w:r w:rsidDel="00000000" w:rsidR="00000000" w:rsidRPr="00000000">
        <w:rPr>
          <w:rtl w:val="0"/>
        </w:rPr>
      </w:r>
    </w:p>
    <w:p w:rsidR="00000000" w:rsidDel="00000000" w:rsidP="00000000" w:rsidRDefault="00000000" w:rsidRPr="00000000" w14:paraId="000000D4">
      <w:pPr>
        <w:pageBreakBefore w:val="0"/>
        <w:rPr>
          <w:rFonts w:ascii="Lato" w:cs="Lato" w:eastAsia="Lato" w:hAnsi="Lato"/>
        </w:rPr>
      </w:pPr>
      <w:r w:rsidDel="00000000" w:rsidR="00000000" w:rsidRPr="00000000">
        <w:rPr>
          <w:rtl w:val="0"/>
        </w:rPr>
      </w:r>
    </w:p>
    <w:p w:rsidR="00000000" w:rsidDel="00000000" w:rsidP="00000000" w:rsidRDefault="00000000" w:rsidRPr="00000000" w14:paraId="000000D5">
      <w:pPr>
        <w:pageBreakBefore w:val="0"/>
        <w:rPr>
          <w:rFonts w:ascii="Lato" w:cs="Lato" w:eastAsia="Lato" w:hAnsi="Lato"/>
        </w:rPr>
      </w:pPr>
      <w:r w:rsidDel="00000000" w:rsidR="00000000" w:rsidRPr="00000000">
        <w:rPr>
          <w:rtl w:val="0"/>
        </w:rPr>
      </w:r>
    </w:p>
    <w:p w:rsidR="00000000" w:rsidDel="00000000" w:rsidP="00000000" w:rsidRDefault="00000000" w:rsidRPr="00000000" w14:paraId="000000D6">
      <w:pPr>
        <w:pageBreakBefore w:val="0"/>
        <w:rPr>
          <w:rFonts w:ascii="Lato" w:cs="Lato" w:eastAsia="Lato" w:hAnsi="Lato"/>
        </w:rPr>
      </w:pPr>
      <w:r w:rsidDel="00000000" w:rsidR="00000000" w:rsidRPr="00000000">
        <w:rPr>
          <w:rtl w:val="0"/>
        </w:rPr>
      </w:r>
    </w:p>
    <w:p w:rsidR="00000000" w:rsidDel="00000000" w:rsidP="00000000" w:rsidRDefault="00000000" w:rsidRPr="00000000" w14:paraId="000000D7">
      <w:pPr>
        <w:pageBreakBefore w:val="0"/>
        <w:rPr>
          <w:rFonts w:ascii="Lato" w:cs="Lato" w:eastAsia="Lato" w:hAnsi="Lato"/>
        </w:rPr>
      </w:pPr>
      <w:r w:rsidDel="00000000" w:rsidR="00000000" w:rsidRPr="00000000">
        <w:rPr>
          <w:rtl w:val="0"/>
        </w:rPr>
      </w:r>
    </w:p>
    <w:p w:rsidR="00000000" w:rsidDel="00000000" w:rsidP="00000000" w:rsidRDefault="00000000" w:rsidRPr="00000000" w14:paraId="000000D8">
      <w:pPr>
        <w:pageBreakBefore w:val="0"/>
        <w:rPr>
          <w:rFonts w:ascii="Lato" w:cs="Lato" w:eastAsia="Lato" w:hAnsi="Lato"/>
        </w:rPr>
      </w:pPr>
      <w:r w:rsidDel="00000000" w:rsidR="00000000" w:rsidRPr="00000000">
        <w:rPr>
          <w:rtl w:val="0"/>
        </w:rPr>
      </w:r>
    </w:p>
    <w:p w:rsidR="00000000" w:rsidDel="00000000" w:rsidP="00000000" w:rsidRDefault="00000000" w:rsidRPr="00000000" w14:paraId="000000D9">
      <w:pPr>
        <w:pageBreakBefore w:val="0"/>
        <w:rPr>
          <w:rFonts w:ascii="Lato" w:cs="Lato" w:eastAsia="Lato" w:hAnsi="Lato"/>
        </w:rPr>
      </w:pPr>
      <w:r w:rsidDel="00000000" w:rsidR="00000000" w:rsidRPr="00000000">
        <w:rPr>
          <w:rtl w:val="0"/>
        </w:rPr>
      </w:r>
    </w:p>
    <w:p w:rsidR="00000000" w:rsidDel="00000000" w:rsidP="00000000" w:rsidRDefault="00000000" w:rsidRPr="00000000" w14:paraId="000000DA">
      <w:pPr>
        <w:pageBreakBefore w:val="0"/>
        <w:rPr>
          <w:rFonts w:ascii="Lato" w:cs="Lato" w:eastAsia="Lato" w:hAnsi="Lato"/>
        </w:rPr>
      </w:pPr>
      <w:r w:rsidDel="00000000" w:rsidR="00000000" w:rsidRPr="00000000">
        <w:rPr>
          <w:rtl w:val="0"/>
        </w:rPr>
      </w:r>
    </w:p>
    <w:p w:rsidR="00000000" w:rsidDel="00000000" w:rsidP="00000000" w:rsidRDefault="00000000" w:rsidRPr="00000000" w14:paraId="000000DB">
      <w:pPr>
        <w:pageBreakBefore w:val="0"/>
        <w:rPr>
          <w:rFonts w:ascii="Lato" w:cs="Lato" w:eastAsia="Lato" w:hAnsi="Lato"/>
        </w:rPr>
      </w:pPr>
      <w:r w:rsidDel="00000000" w:rsidR="00000000" w:rsidRPr="00000000">
        <w:rPr>
          <w:rtl w:val="0"/>
        </w:rPr>
      </w:r>
    </w:p>
    <w:p w:rsidR="00000000" w:rsidDel="00000000" w:rsidP="00000000" w:rsidRDefault="00000000" w:rsidRPr="00000000" w14:paraId="000000DC">
      <w:pPr>
        <w:pageBreakBefore w:val="0"/>
        <w:rPr>
          <w:rFonts w:ascii="Lato" w:cs="Lato" w:eastAsia="Lato" w:hAnsi="Lato"/>
        </w:rPr>
      </w:pPr>
      <w:r w:rsidDel="00000000" w:rsidR="00000000" w:rsidRPr="00000000">
        <w:rPr>
          <w:rtl w:val="0"/>
        </w:rPr>
      </w:r>
    </w:p>
    <w:p w:rsidR="00000000" w:rsidDel="00000000" w:rsidP="00000000" w:rsidRDefault="00000000" w:rsidRPr="00000000" w14:paraId="000000DD">
      <w:pPr>
        <w:pageBreakBefore w:val="0"/>
        <w:rPr>
          <w:rFonts w:ascii="Lato" w:cs="Lato" w:eastAsia="Lato" w:hAnsi="Lato"/>
        </w:rPr>
      </w:pPr>
      <w:r w:rsidDel="00000000" w:rsidR="00000000" w:rsidRPr="00000000">
        <w:rPr>
          <w:rtl w:val="0"/>
        </w:rPr>
      </w:r>
    </w:p>
    <w:p w:rsidR="00000000" w:rsidDel="00000000" w:rsidP="00000000" w:rsidRDefault="00000000" w:rsidRPr="00000000" w14:paraId="000000DE">
      <w:pPr>
        <w:pageBreakBefore w:val="0"/>
        <w:rPr>
          <w:rFonts w:ascii="Lato" w:cs="Lato" w:eastAsia="Lato" w:hAnsi="Lato"/>
        </w:rPr>
      </w:pPr>
      <w:r w:rsidDel="00000000" w:rsidR="00000000" w:rsidRPr="00000000">
        <w:rPr>
          <w:rtl w:val="0"/>
        </w:rPr>
      </w:r>
    </w:p>
    <w:p w:rsidR="00000000" w:rsidDel="00000000" w:rsidP="00000000" w:rsidRDefault="00000000" w:rsidRPr="00000000" w14:paraId="000000DF">
      <w:pPr>
        <w:pageBreakBefore w:val="0"/>
        <w:rPr>
          <w:rFonts w:ascii="Lato" w:cs="Lato" w:eastAsia="Lato" w:hAnsi="Lato"/>
        </w:rPr>
      </w:pPr>
      <w:r w:rsidDel="00000000" w:rsidR="00000000" w:rsidRPr="00000000">
        <w:rPr>
          <w:rtl w:val="0"/>
        </w:rPr>
      </w:r>
    </w:p>
    <w:p w:rsidR="00000000" w:rsidDel="00000000" w:rsidP="00000000" w:rsidRDefault="00000000" w:rsidRPr="00000000" w14:paraId="000000E0">
      <w:pPr>
        <w:pageBreakBefore w:val="0"/>
        <w:rPr>
          <w:rFonts w:ascii="Lato" w:cs="Lato" w:eastAsia="Lato" w:hAnsi="Lato"/>
        </w:rPr>
      </w:pPr>
      <w:r w:rsidDel="00000000" w:rsidR="00000000" w:rsidRPr="00000000">
        <w:rPr>
          <w:rtl w:val="0"/>
        </w:rPr>
      </w:r>
    </w:p>
    <w:p w:rsidR="00000000" w:rsidDel="00000000" w:rsidP="00000000" w:rsidRDefault="00000000" w:rsidRPr="00000000" w14:paraId="000000E1">
      <w:pPr>
        <w:pageBreakBefore w:val="0"/>
        <w:rPr>
          <w:rFonts w:ascii="Lato" w:cs="Lato" w:eastAsia="Lato" w:hAnsi="Lato"/>
        </w:rPr>
      </w:pPr>
      <w:r w:rsidDel="00000000" w:rsidR="00000000" w:rsidRPr="00000000">
        <w:rPr>
          <w:rtl w:val="0"/>
        </w:rPr>
      </w:r>
    </w:p>
    <w:p w:rsidR="00000000" w:rsidDel="00000000" w:rsidP="00000000" w:rsidRDefault="00000000" w:rsidRPr="00000000" w14:paraId="000000E2">
      <w:pPr>
        <w:pageBreakBefore w:val="0"/>
        <w:rPr>
          <w:rFonts w:ascii="Lato" w:cs="Lato" w:eastAsia="Lato" w:hAnsi="Lato"/>
        </w:rPr>
      </w:pPr>
      <w:r w:rsidDel="00000000" w:rsidR="00000000" w:rsidRPr="00000000">
        <w:rPr>
          <w:rtl w:val="0"/>
        </w:rPr>
      </w:r>
    </w:p>
    <w:p w:rsidR="00000000" w:rsidDel="00000000" w:rsidP="00000000" w:rsidRDefault="00000000" w:rsidRPr="00000000" w14:paraId="000000E3">
      <w:pPr>
        <w:pageBreakBefore w:val="0"/>
        <w:rPr>
          <w:rFonts w:ascii="Lato" w:cs="Lato" w:eastAsia="Lato" w:hAnsi="Lato"/>
        </w:rPr>
      </w:pPr>
      <w:r w:rsidDel="00000000" w:rsidR="00000000" w:rsidRPr="00000000">
        <w:rPr>
          <w:rtl w:val="0"/>
        </w:rPr>
      </w:r>
    </w:p>
    <w:p w:rsidR="00000000" w:rsidDel="00000000" w:rsidP="00000000" w:rsidRDefault="00000000" w:rsidRPr="00000000" w14:paraId="000000E4">
      <w:pPr>
        <w:pageBreakBefore w:val="0"/>
        <w:rPr>
          <w:rFonts w:ascii="Lato" w:cs="Lato" w:eastAsia="Lato" w:hAnsi="Lato"/>
        </w:rPr>
      </w:pPr>
      <w:r w:rsidDel="00000000" w:rsidR="00000000" w:rsidRPr="00000000">
        <w:rPr>
          <w:rtl w:val="0"/>
        </w:rPr>
      </w:r>
    </w:p>
    <w:p w:rsidR="00000000" w:rsidDel="00000000" w:rsidP="00000000" w:rsidRDefault="00000000" w:rsidRPr="00000000" w14:paraId="000000E5">
      <w:pPr>
        <w:pageBreakBefore w:val="0"/>
        <w:rPr>
          <w:rFonts w:ascii="Lato" w:cs="Lato" w:eastAsia="Lato" w:hAnsi="Lato"/>
        </w:rPr>
      </w:pPr>
      <w:r w:rsidDel="00000000" w:rsidR="00000000" w:rsidRPr="00000000">
        <w:rPr>
          <w:rtl w:val="0"/>
        </w:rPr>
      </w:r>
    </w:p>
    <w:p w:rsidR="00000000" w:rsidDel="00000000" w:rsidP="00000000" w:rsidRDefault="00000000" w:rsidRPr="00000000" w14:paraId="000000E6">
      <w:pPr>
        <w:pageBreakBefore w:val="0"/>
        <w:rPr>
          <w:rFonts w:ascii="Lato" w:cs="Lato" w:eastAsia="Lato" w:hAnsi="Lato"/>
        </w:rPr>
      </w:pPr>
      <w:r w:rsidDel="00000000" w:rsidR="00000000" w:rsidRPr="00000000">
        <w:rPr>
          <w:rtl w:val="0"/>
        </w:rPr>
      </w:r>
    </w:p>
    <w:p w:rsidR="00000000" w:rsidDel="00000000" w:rsidP="00000000" w:rsidRDefault="00000000" w:rsidRPr="00000000" w14:paraId="000000E7">
      <w:pPr>
        <w:pageBreakBefore w:val="0"/>
        <w:rPr>
          <w:rFonts w:ascii="Lato" w:cs="Lato" w:eastAsia="Lato" w:hAnsi="Lato"/>
        </w:rPr>
      </w:pPr>
      <w:r w:rsidDel="00000000" w:rsidR="00000000" w:rsidRPr="00000000">
        <w:rPr>
          <w:rtl w:val="0"/>
        </w:rPr>
      </w:r>
    </w:p>
    <w:p w:rsidR="00000000" w:rsidDel="00000000" w:rsidP="00000000" w:rsidRDefault="00000000" w:rsidRPr="00000000" w14:paraId="000000E8">
      <w:pPr>
        <w:pageBreakBefore w:val="0"/>
        <w:rPr>
          <w:rFonts w:ascii="Lato" w:cs="Lato" w:eastAsia="Lato" w:hAnsi="Lato"/>
        </w:rPr>
      </w:pPr>
      <w:r w:rsidDel="00000000" w:rsidR="00000000" w:rsidRPr="00000000">
        <w:rPr>
          <w:rtl w:val="0"/>
        </w:rPr>
      </w:r>
    </w:p>
    <w:p w:rsidR="00000000" w:rsidDel="00000000" w:rsidP="00000000" w:rsidRDefault="00000000" w:rsidRPr="00000000" w14:paraId="000000E9">
      <w:pPr>
        <w:pageBreakBefore w:val="0"/>
        <w:rPr>
          <w:rFonts w:ascii="Lato" w:cs="Lato" w:eastAsia="Lato" w:hAnsi="Lato"/>
        </w:rPr>
      </w:pPr>
      <w:r w:rsidDel="00000000" w:rsidR="00000000" w:rsidRPr="00000000">
        <w:rPr>
          <w:rtl w:val="0"/>
        </w:rPr>
      </w:r>
    </w:p>
    <w:p w:rsidR="00000000" w:rsidDel="00000000" w:rsidP="00000000" w:rsidRDefault="00000000" w:rsidRPr="00000000" w14:paraId="000000EA">
      <w:pPr>
        <w:pageBreakBefore w:val="0"/>
        <w:rPr>
          <w:rFonts w:ascii="Lato" w:cs="Lato" w:eastAsia="Lato" w:hAnsi="Lato"/>
        </w:rPr>
      </w:pPr>
      <w:r w:rsidDel="00000000" w:rsidR="00000000" w:rsidRPr="00000000">
        <w:rPr>
          <w:rtl w:val="0"/>
        </w:rPr>
      </w:r>
    </w:p>
    <w:p w:rsidR="00000000" w:rsidDel="00000000" w:rsidP="00000000" w:rsidRDefault="00000000" w:rsidRPr="00000000" w14:paraId="000000EB">
      <w:pPr>
        <w:pageBreakBefore w:val="0"/>
        <w:rPr>
          <w:rFonts w:ascii="Lato" w:cs="Lato" w:eastAsia="Lato" w:hAnsi="Lato"/>
        </w:rPr>
      </w:pPr>
      <w:r w:rsidDel="00000000" w:rsidR="00000000" w:rsidRPr="00000000">
        <w:rPr>
          <w:rtl w:val="0"/>
        </w:rPr>
      </w:r>
    </w:p>
    <w:p w:rsidR="00000000" w:rsidDel="00000000" w:rsidP="00000000" w:rsidRDefault="00000000" w:rsidRPr="00000000" w14:paraId="000000EC">
      <w:pPr>
        <w:pageBreakBefore w:val="0"/>
        <w:rPr>
          <w:rFonts w:ascii="Lato" w:cs="Lato" w:eastAsia="Lato" w:hAnsi="Lato"/>
        </w:rPr>
      </w:pPr>
      <w:r w:rsidDel="00000000" w:rsidR="00000000" w:rsidRPr="00000000">
        <w:rPr>
          <w:rtl w:val="0"/>
        </w:rPr>
      </w:r>
    </w:p>
    <w:p w:rsidR="00000000" w:rsidDel="00000000" w:rsidP="00000000" w:rsidRDefault="00000000" w:rsidRPr="00000000" w14:paraId="000000ED">
      <w:pPr>
        <w:pageBreakBefore w:val="0"/>
        <w:rPr>
          <w:rFonts w:ascii="Lato" w:cs="Lato" w:eastAsia="Lato" w:hAnsi="Lato"/>
        </w:rPr>
      </w:pPr>
      <w:r w:rsidDel="00000000" w:rsidR="00000000" w:rsidRPr="00000000">
        <w:rPr>
          <w:rtl w:val="0"/>
        </w:rPr>
      </w:r>
    </w:p>
    <w:p w:rsidR="00000000" w:rsidDel="00000000" w:rsidP="00000000" w:rsidRDefault="00000000" w:rsidRPr="00000000" w14:paraId="000000EE">
      <w:pPr>
        <w:pageBreakBefore w:val="0"/>
        <w:rPr>
          <w:rFonts w:ascii="Lato" w:cs="Lato" w:eastAsia="Lato" w:hAnsi="Lato"/>
        </w:rPr>
      </w:pPr>
      <w:r w:rsidDel="00000000" w:rsidR="00000000" w:rsidRPr="00000000">
        <w:rPr>
          <w:rtl w:val="0"/>
        </w:rPr>
      </w:r>
    </w:p>
    <w:p w:rsidR="00000000" w:rsidDel="00000000" w:rsidP="00000000" w:rsidRDefault="00000000" w:rsidRPr="00000000" w14:paraId="000000EF">
      <w:pPr>
        <w:pageBreakBefore w:val="0"/>
        <w:rPr>
          <w:rFonts w:ascii="Lato" w:cs="Lato" w:eastAsia="Lato" w:hAnsi="Lato"/>
        </w:rPr>
      </w:pPr>
      <w:r w:rsidDel="00000000" w:rsidR="00000000" w:rsidRPr="00000000">
        <w:rPr>
          <w:rtl w:val="0"/>
        </w:rPr>
      </w:r>
    </w:p>
    <w:p w:rsidR="00000000" w:rsidDel="00000000" w:rsidP="00000000" w:rsidRDefault="00000000" w:rsidRPr="00000000" w14:paraId="000000F0">
      <w:pPr>
        <w:pStyle w:val="Title"/>
        <w:pageBreakBefore w:val="0"/>
        <w:rPr/>
      </w:pPr>
      <w:bookmarkStart w:colFirst="0" w:colLast="0" w:name="_mc0t4nx64kx3" w:id="15"/>
      <w:bookmarkEnd w:id="15"/>
      <w:r w:rsidDel="00000000" w:rsidR="00000000" w:rsidRPr="00000000">
        <w:rPr>
          <w:rtl w:val="0"/>
        </w:rPr>
        <w:t xml:space="preserve">Application form</w:t>
      </w:r>
    </w:p>
    <w:p w:rsidR="00000000" w:rsidDel="00000000" w:rsidP="00000000" w:rsidRDefault="00000000" w:rsidRPr="00000000" w14:paraId="000000F1">
      <w:pPr>
        <w:pageBreakBefore w:val="0"/>
        <w:rPr/>
      </w:pPr>
      <w:r w:rsidDel="00000000" w:rsidR="00000000" w:rsidRPr="00000000">
        <w:rPr>
          <w:rtl w:val="0"/>
        </w:rPr>
      </w:r>
    </w:p>
    <w:p w:rsidR="00000000" w:rsidDel="00000000" w:rsidP="00000000" w:rsidRDefault="00000000" w:rsidRPr="00000000" w14:paraId="000000F2">
      <w:pPr>
        <w:pageBreakBefore w:val="0"/>
        <w:rPr>
          <w:rFonts w:ascii="Lato" w:cs="Lato" w:eastAsia="Lato" w:hAnsi="Lato"/>
          <w:b w:val="1"/>
        </w:rPr>
      </w:pPr>
      <w:r w:rsidDel="00000000" w:rsidR="00000000" w:rsidRPr="00000000">
        <w:rPr>
          <w:rFonts w:ascii="Lato" w:cs="Lato" w:eastAsia="Lato" w:hAnsi="Lato"/>
          <w:b w:val="1"/>
          <w:rtl w:val="0"/>
        </w:rPr>
        <w:t xml:space="preserve">What do you see as the future of technology and pharmacy? (Max: 200 words)</w:t>
      </w:r>
    </w:p>
    <w:p w:rsidR="00000000" w:rsidDel="00000000" w:rsidP="00000000" w:rsidRDefault="00000000" w:rsidRPr="00000000" w14:paraId="000000F3">
      <w:pPr>
        <w:pageBreakBefore w:val="0"/>
        <w:rPr>
          <w:rFonts w:ascii="Lato" w:cs="Lato" w:eastAsia="Lato" w:hAnsi="Lato"/>
        </w:rPr>
      </w:pPr>
      <w:r w:rsidDel="00000000" w:rsidR="00000000" w:rsidRPr="00000000">
        <w:rPr>
          <w:rtl w:val="0"/>
        </w:rPr>
      </w:r>
    </w:p>
    <w:p w:rsidR="00000000" w:rsidDel="00000000" w:rsidP="00000000" w:rsidRDefault="00000000" w:rsidRPr="00000000" w14:paraId="000000F4">
      <w:pPr>
        <w:pageBreakBefore w:val="0"/>
        <w:rPr>
          <w:rFonts w:ascii="Lato" w:cs="Lato" w:eastAsia="Lato" w:hAnsi="Lato"/>
        </w:rPr>
      </w:pPr>
      <w:r w:rsidDel="00000000" w:rsidR="00000000" w:rsidRPr="00000000">
        <w:rPr>
          <w:rtl w:val="0"/>
        </w:rPr>
      </w:r>
    </w:p>
    <w:p w:rsidR="00000000" w:rsidDel="00000000" w:rsidP="00000000" w:rsidRDefault="00000000" w:rsidRPr="00000000" w14:paraId="000000F5">
      <w:pPr>
        <w:pageBreakBefore w:val="0"/>
        <w:rPr>
          <w:rFonts w:ascii="Lato" w:cs="Lato" w:eastAsia="Lato" w:hAnsi="Lato"/>
        </w:rPr>
      </w:pPr>
      <w:r w:rsidDel="00000000" w:rsidR="00000000" w:rsidRPr="00000000">
        <w:rPr>
          <w:rtl w:val="0"/>
        </w:rPr>
      </w:r>
    </w:p>
    <w:p w:rsidR="00000000" w:rsidDel="00000000" w:rsidP="00000000" w:rsidRDefault="00000000" w:rsidRPr="00000000" w14:paraId="000000F6">
      <w:pPr>
        <w:pageBreakBefore w:val="0"/>
        <w:rPr>
          <w:rFonts w:ascii="Lato" w:cs="Lato" w:eastAsia="Lato" w:hAnsi="Lato"/>
        </w:rPr>
      </w:pPr>
      <w:r w:rsidDel="00000000" w:rsidR="00000000" w:rsidRPr="00000000">
        <w:rPr>
          <w:rtl w:val="0"/>
        </w:rPr>
      </w:r>
    </w:p>
    <w:p w:rsidR="00000000" w:rsidDel="00000000" w:rsidP="00000000" w:rsidRDefault="00000000" w:rsidRPr="00000000" w14:paraId="000000F7">
      <w:pPr>
        <w:pageBreakBefore w:val="0"/>
        <w:rPr>
          <w:rFonts w:ascii="Lato" w:cs="Lato" w:eastAsia="Lato" w:hAnsi="Lato"/>
        </w:rPr>
      </w:pPr>
      <w:r w:rsidDel="00000000" w:rsidR="00000000" w:rsidRPr="00000000">
        <w:rPr>
          <w:rtl w:val="0"/>
        </w:rPr>
      </w:r>
    </w:p>
    <w:p w:rsidR="00000000" w:rsidDel="00000000" w:rsidP="00000000" w:rsidRDefault="00000000" w:rsidRPr="00000000" w14:paraId="000000F8">
      <w:pPr>
        <w:pageBreakBefore w:val="0"/>
        <w:rPr>
          <w:rFonts w:ascii="Lato" w:cs="Lato" w:eastAsia="Lato" w:hAnsi="Lato"/>
        </w:rPr>
      </w:pPr>
      <w:r w:rsidDel="00000000" w:rsidR="00000000" w:rsidRPr="00000000">
        <w:rPr>
          <w:rtl w:val="0"/>
        </w:rPr>
      </w:r>
    </w:p>
    <w:p w:rsidR="00000000" w:rsidDel="00000000" w:rsidP="00000000" w:rsidRDefault="00000000" w:rsidRPr="00000000" w14:paraId="000000F9">
      <w:pPr>
        <w:pageBreakBefore w:val="0"/>
        <w:rPr>
          <w:rFonts w:ascii="Lato" w:cs="Lato" w:eastAsia="Lato" w:hAnsi="Lato"/>
        </w:rPr>
      </w:pPr>
      <w:r w:rsidDel="00000000" w:rsidR="00000000" w:rsidRPr="00000000">
        <w:rPr>
          <w:rtl w:val="0"/>
        </w:rPr>
      </w:r>
    </w:p>
    <w:p w:rsidR="00000000" w:rsidDel="00000000" w:rsidP="00000000" w:rsidRDefault="00000000" w:rsidRPr="00000000" w14:paraId="000000FA">
      <w:pPr>
        <w:pageBreakBefore w:val="0"/>
        <w:rPr>
          <w:rFonts w:ascii="Lato" w:cs="Lato" w:eastAsia="Lato" w:hAnsi="Lato"/>
        </w:rPr>
      </w:pPr>
      <w:r w:rsidDel="00000000" w:rsidR="00000000" w:rsidRPr="00000000">
        <w:rPr>
          <w:rtl w:val="0"/>
        </w:rPr>
      </w:r>
    </w:p>
    <w:p w:rsidR="00000000" w:rsidDel="00000000" w:rsidP="00000000" w:rsidRDefault="00000000" w:rsidRPr="00000000" w14:paraId="000000FB">
      <w:pPr>
        <w:pageBreakBefore w:val="0"/>
        <w:rPr>
          <w:rFonts w:ascii="Lato" w:cs="Lato" w:eastAsia="Lato" w:hAnsi="Lato"/>
        </w:rPr>
      </w:pPr>
      <w:r w:rsidDel="00000000" w:rsidR="00000000" w:rsidRPr="00000000">
        <w:rPr>
          <w:rtl w:val="0"/>
        </w:rPr>
      </w:r>
    </w:p>
    <w:p w:rsidR="00000000" w:rsidDel="00000000" w:rsidP="00000000" w:rsidRDefault="00000000" w:rsidRPr="00000000" w14:paraId="000000FC">
      <w:pPr>
        <w:pageBreakBefore w:val="0"/>
        <w:rPr>
          <w:rFonts w:ascii="Lato" w:cs="Lato" w:eastAsia="Lato" w:hAnsi="Lato"/>
        </w:rPr>
      </w:pPr>
      <w:r w:rsidDel="00000000" w:rsidR="00000000" w:rsidRPr="00000000">
        <w:rPr>
          <w:rtl w:val="0"/>
        </w:rPr>
      </w:r>
    </w:p>
    <w:p w:rsidR="00000000" w:rsidDel="00000000" w:rsidP="00000000" w:rsidRDefault="00000000" w:rsidRPr="00000000" w14:paraId="000000FD">
      <w:pPr>
        <w:pageBreakBefore w:val="0"/>
        <w:rPr>
          <w:rFonts w:ascii="Lato" w:cs="Lato" w:eastAsia="Lato" w:hAnsi="Lato"/>
        </w:rPr>
      </w:pPr>
      <w:r w:rsidDel="00000000" w:rsidR="00000000" w:rsidRPr="00000000">
        <w:rPr>
          <w:rtl w:val="0"/>
        </w:rPr>
      </w:r>
    </w:p>
    <w:p w:rsidR="00000000" w:rsidDel="00000000" w:rsidP="00000000" w:rsidRDefault="00000000" w:rsidRPr="00000000" w14:paraId="000000FE">
      <w:pPr>
        <w:pageBreakBefore w:val="0"/>
        <w:rPr>
          <w:rFonts w:ascii="Lato" w:cs="Lato" w:eastAsia="Lato" w:hAnsi="Lato"/>
        </w:rPr>
      </w:pPr>
      <w:r w:rsidDel="00000000" w:rsidR="00000000" w:rsidRPr="00000000">
        <w:rPr>
          <w:rtl w:val="0"/>
        </w:rPr>
      </w:r>
    </w:p>
    <w:p w:rsidR="00000000" w:rsidDel="00000000" w:rsidP="00000000" w:rsidRDefault="00000000" w:rsidRPr="00000000" w14:paraId="000000FF">
      <w:pPr>
        <w:pageBreakBefore w:val="0"/>
        <w:rPr>
          <w:rFonts w:ascii="Lato" w:cs="Lato" w:eastAsia="Lato" w:hAnsi="Lato"/>
        </w:rPr>
      </w:pPr>
      <w:r w:rsidDel="00000000" w:rsidR="00000000" w:rsidRPr="00000000">
        <w:rPr>
          <w:rtl w:val="0"/>
        </w:rPr>
      </w:r>
    </w:p>
    <w:p w:rsidR="00000000" w:rsidDel="00000000" w:rsidP="00000000" w:rsidRDefault="00000000" w:rsidRPr="00000000" w14:paraId="00000100">
      <w:pPr>
        <w:pageBreakBefore w:val="0"/>
        <w:rPr>
          <w:rFonts w:ascii="Lato" w:cs="Lato" w:eastAsia="Lato" w:hAnsi="Lato"/>
        </w:rPr>
      </w:pPr>
      <w:r w:rsidDel="00000000" w:rsidR="00000000" w:rsidRPr="00000000">
        <w:rPr>
          <w:rtl w:val="0"/>
        </w:rPr>
      </w:r>
    </w:p>
    <w:p w:rsidR="00000000" w:rsidDel="00000000" w:rsidP="00000000" w:rsidRDefault="00000000" w:rsidRPr="00000000" w14:paraId="00000101">
      <w:pPr>
        <w:pageBreakBefore w:val="0"/>
        <w:rPr>
          <w:rFonts w:ascii="Lato" w:cs="Lato" w:eastAsia="Lato" w:hAnsi="Lato"/>
        </w:rPr>
      </w:pPr>
      <w:r w:rsidDel="00000000" w:rsidR="00000000" w:rsidRPr="00000000">
        <w:rPr>
          <w:rtl w:val="0"/>
        </w:rPr>
      </w:r>
    </w:p>
    <w:p w:rsidR="00000000" w:rsidDel="00000000" w:rsidP="00000000" w:rsidRDefault="00000000" w:rsidRPr="00000000" w14:paraId="00000102">
      <w:pPr>
        <w:pageBreakBefore w:val="0"/>
        <w:rPr>
          <w:rFonts w:ascii="Lato" w:cs="Lato" w:eastAsia="Lato" w:hAnsi="Lato"/>
          <w:b w:val="1"/>
        </w:rPr>
      </w:pPr>
      <w:r w:rsidDel="00000000" w:rsidR="00000000" w:rsidRPr="00000000">
        <w:rPr>
          <w:rFonts w:ascii="Lato" w:cs="Lato" w:eastAsia="Lato" w:hAnsi="Lato"/>
          <w:b w:val="1"/>
          <w:rtl w:val="0"/>
        </w:rPr>
        <w:t xml:space="preserve">Position preference #1: </w:t>
      </w:r>
      <w:r w:rsidDel="00000000" w:rsidR="00000000" w:rsidRPr="00000000">
        <w:rPr>
          <w:rFonts w:ascii="Lato" w:cs="Lato" w:eastAsia="Lato" w:hAnsi="Lato"/>
          <w:b w:val="1"/>
          <w:shd w:fill="d9ead3" w:val="clear"/>
          <w:rtl w:val="0"/>
        </w:rPr>
        <w:t xml:space="preserve">[Insert name of position here]</w:t>
      </w:r>
      <w:r w:rsidDel="00000000" w:rsidR="00000000" w:rsidRPr="00000000">
        <w:rPr>
          <w:rFonts w:ascii="Lato" w:cs="Lato" w:eastAsia="Lato" w:hAnsi="Lato"/>
          <w:b w:val="1"/>
          <w:rtl w:val="0"/>
        </w:rPr>
        <w:t xml:space="preserve"> </w:t>
      </w:r>
    </w:p>
    <w:p w:rsidR="00000000" w:rsidDel="00000000" w:rsidP="00000000" w:rsidRDefault="00000000" w:rsidRPr="00000000" w14:paraId="00000103">
      <w:pPr>
        <w:pageBreakBefore w:val="0"/>
        <w:rPr>
          <w:rFonts w:ascii="Lato" w:cs="Lato" w:eastAsia="Lato" w:hAnsi="Lato"/>
          <w:b w:val="1"/>
        </w:rPr>
      </w:pPr>
      <w:r w:rsidDel="00000000" w:rsidR="00000000" w:rsidRPr="00000000">
        <w:rPr>
          <w:rFonts w:ascii="Lato" w:cs="Lato" w:eastAsia="Lato" w:hAnsi="Lato"/>
          <w:b w:val="1"/>
          <w:rtl w:val="0"/>
        </w:rPr>
        <w:t xml:space="preserve">Please describe why you would be the best candidate for this position. (Max 200 words)</w:t>
      </w:r>
    </w:p>
    <w:p w:rsidR="00000000" w:rsidDel="00000000" w:rsidP="00000000" w:rsidRDefault="00000000" w:rsidRPr="00000000" w14:paraId="00000104">
      <w:pPr>
        <w:pageBreakBefore w:val="0"/>
        <w:rPr>
          <w:rFonts w:ascii="Lato" w:cs="Lato" w:eastAsia="Lato" w:hAnsi="Lato"/>
        </w:rPr>
      </w:pPr>
      <w:r w:rsidDel="00000000" w:rsidR="00000000" w:rsidRPr="00000000">
        <w:rPr>
          <w:rtl w:val="0"/>
        </w:rPr>
      </w:r>
    </w:p>
    <w:p w:rsidR="00000000" w:rsidDel="00000000" w:rsidP="00000000" w:rsidRDefault="00000000" w:rsidRPr="00000000" w14:paraId="00000105">
      <w:pPr>
        <w:pageBreakBefore w:val="0"/>
        <w:rPr>
          <w:rFonts w:ascii="Lato" w:cs="Lato" w:eastAsia="Lato" w:hAnsi="Lato"/>
        </w:rPr>
      </w:pPr>
      <w:r w:rsidDel="00000000" w:rsidR="00000000" w:rsidRPr="00000000">
        <w:rPr>
          <w:rtl w:val="0"/>
        </w:rPr>
      </w:r>
    </w:p>
    <w:p w:rsidR="00000000" w:rsidDel="00000000" w:rsidP="00000000" w:rsidRDefault="00000000" w:rsidRPr="00000000" w14:paraId="00000106">
      <w:pPr>
        <w:pageBreakBefore w:val="0"/>
        <w:rPr>
          <w:rFonts w:ascii="Lato" w:cs="Lato" w:eastAsia="Lato" w:hAnsi="Lato"/>
        </w:rPr>
      </w:pPr>
      <w:r w:rsidDel="00000000" w:rsidR="00000000" w:rsidRPr="00000000">
        <w:rPr>
          <w:rtl w:val="0"/>
        </w:rPr>
      </w:r>
    </w:p>
    <w:p w:rsidR="00000000" w:rsidDel="00000000" w:rsidP="00000000" w:rsidRDefault="00000000" w:rsidRPr="00000000" w14:paraId="00000107">
      <w:pPr>
        <w:pageBreakBefore w:val="0"/>
        <w:rPr>
          <w:rFonts w:ascii="Lato" w:cs="Lato" w:eastAsia="Lato" w:hAnsi="Lato"/>
        </w:rPr>
      </w:pPr>
      <w:r w:rsidDel="00000000" w:rsidR="00000000" w:rsidRPr="00000000">
        <w:rPr>
          <w:rtl w:val="0"/>
        </w:rPr>
      </w:r>
    </w:p>
    <w:p w:rsidR="00000000" w:rsidDel="00000000" w:rsidP="00000000" w:rsidRDefault="00000000" w:rsidRPr="00000000" w14:paraId="00000108">
      <w:pPr>
        <w:pageBreakBefore w:val="0"/>
        <w:rPr>
          <w:rFonts w:ascii="Lato" w:cs="Lato" w:eastAsia="Lato" w:hAnsi="Lato"/>
        </w:rPr>
      </w:pPr>
      <w:r w:rsidDel="00000000" w:rsidR="00000000" w:rsidRPr="00000000">
        <w:rPr>
          <w:rtl w:val="0"/>
        </w:rPr>
      </w:r>
    </w:p>
    <w:p w:rsidR="00000000" w:rsidDel="00000000" w:rsidP="00000000" w:rsidRDefault="00000000" w:rsidRPr="00000000" w14:paraId="00000109">
      <w:pPr>
        <w:pageBreakBefore w:val="0"/>
        <w:rPr>
          <w:rFonts w:ascii="Lato" w:cs="Lato" w:eastAsia="Lato" w:hAnsi="Lato"/>
        </w:rPr>
      </w:pPr>
      <w:r w:rsidDel="00000000" w:rsidR="00000000" w:rsidRPr="00000000">
        <w:rPr>
          <w:rtl w:val="0"/>
        </w:rPr>
      </w:r>
    </w:p>
    <w:p w:rsidR="00000000" w:rsidDel="00000000" w:rsidP="00000000" w:rsidRDefault="00000000" w:rsidRPr="00000000" w14:paraId="0000010A">
      <w:pPr>
        <w:pageBreakBefore w:val="0"/>
        <w:rPr>
          <w:rFonts w:ascii="Lato" w:cs="Lato" w:eastAsia="Lato" w:hAnsi="Lato"/>
        </w:rPr>
      </w:pPr>
      <w:r w:rsidDel="00000000" w:rsidR="00000000" w:rsidRPr="00000000">
        <w:rPr>
          <w:rtl w:val="0"/>
        </w:rPr>
      </w:r>
    </w:p>
    <w:p w:rsidR="00000000" w:rsidDel="00000000" w:rsidP="00000000" w:rsidRDefault="00000000" w:rsidRPr="00000000" w14:paraId="0000010B">
      <w:pPr>
        <w:pageBreakBefore w:val="0"/>
        <w:rPr>
          <w:rFonts w:ascii="Lato" w:cs="Lato" w:eastAsia="Lato" w:hAnsi="Lato"/>
        </w:rPr>
      </w:pPr>
      <w:r w:rsidDel="00000000" w:rsidR="00000000" w:rsidRPr="00000000">
        <w:rPr>
          <w:rtl w:val="0"/>
        </w:rPr>
      </w:r>
    </w:p>
    <w:p w:rsidR="00000000" w:rsidDel="00000000" w:rsidP="00000000" w:rsidRDefault="00000000" w:rsidRPr="00000000" w14:paraId="0000010C">
      <w:pPr>
        <w:pageBreakBefore w:val="0"/>
        <w:rPr>
          <w:rFonts w:ascii="Lato" w:cs="Lato" w:eastAsia="Lato" w:hAnsi="Lato"/>
        </w:rPr>
      </w:pPr>
      <w:r w:rsidDel="00000000" w:rsidR="00000000" w:rsidRPr="00000000">
        <w:rPr>
          <w:rtl w:val="0"/>
        </w:rPr>
      </w:r>
    </w:p>
    <w:p w:rsidR="00000000" w:rsidDel="00000000" w:rsidP="00000000" w:rsidRDefault="00000000" w:rsidRPr="00000000" w14:paraId="0000010D">
      <w:pPr>
        <w:pageBreakBefore w:val="0"/>
        <w:rPr>
          <w:rFonts w:ascii="Lato" w:cs="Lato" w:eastAsia="Lato" w:hAnsi="Lato"/>
        </w:rPr>
      </w:pPr>
      <w:r w:rsidDel="00000000" w:rsidR="00000000" w:rsidRPr="00000000">
        <w:rPr>
          <w:rtl w:val="0"/>
        </w:rPr>
      </w:r>
    </w:p>
    <w:p w:rsidR="00000000" w:rsidDel="00000000" w:rsidP="00000000" w:rsidRDefault="00000000" w:rsidRPr="00000000" w14:paraId="0000010E">
      <w:pPr>
        <w:pageBreakBefore w:val="0"/>
        <w:rPr>
          <w:rFonts w:ascii="Lato" w:cs="Lato" w:eastAsia="Lato" w:hAnsi="Lato"/>
        </w:rPr>
      </w:pPr>
      <w:r w:rsidDel="00000000" w:rsidR="00000000" w:rsidRPr="00000000">
        <w:rPr>
          <w:rtl w:val="0"/>
        </w:rPr>
      </w:r>
    </w:p>
    <w:p w:rsidR="00000000" w:rsidDel="00000000" w:rsidP="00000000" w:rsidRDefault="00000000" w:rsidRPr="00000000" w14:paraId="0000010F">
      <w:pPr>
        <w:pageBreakBefore w:val="0"/>
        <w:rPr>
          <w:rFonts w:ascii="Lato" w:cs="Lato" w:eastAsia="Lato" w:hAnsi="Lato"/>
        </w:rPr>
      </w:pPr>
      <w:r w:rsidDel="00000000" w:rsidR="00000000" w:rsidRPr="00000000">
        <w:rPr>
          <w:rtl w:val="0"/>
        </w:rPr>
      </w:r>
    </w:p>
    <w:p w:rsidR="00000000" w:rsidDel="00000000" w:rsidP="00000000" w:rsidRDefault="00000000" w:rsidRPr="00000000" w14:paraId="00000110">
      <w:pPr>
        <w:pageBreakBefore w:val="0"/>
        <w:rPr>
          <w:rFonts w:ascii="Lato" w:cs="Lato" w:eastAsia="Lato" w:hAnsi="Lato"/>
        </w:rPr>
      </w:pPr>
      <w:r w:rsidDel="00000000" w:rsidR="00000000" w:rsidRPr="00000000">
        <w:rPr>
          <w:rtl w:val="0"/>
        </w:rPr>
      </w:r>
    </w:p>
    <w:p w:rsidR="00000000" w:rsidDel="00000000" w:rsidP="00000000" w:rsidRDefault="00000000" w:rsidRPr="00000000" w14:paraId="00000111">
      <w:pPr>
        <w:pageBreakBefore w:val="0"/>
        <w:rPr>
          <w:rFonts w:ascii="Lato" w:cs="Lato" w:eastAsia="Lato" w:hAnsi="Lato"/>
        </w:rPr>
      </w:pPr>
      <w:r w:rsidDel="00000000" w:rsidR="00000000" w:rsidRPr="00000000">
        <w:rPr>
          <w:rtl w:val="0"/>
        </w:rPr>
      </w:r>
    </w:p>
    <w:p w:rsidR="00000000" w:rsidDel="00000000" w:rsidP="00000000" w:rsidRDefault="00000000" w:rsidRPr="00000000" w14:paraId="00000112">
      <w:pPr>
        <w:pageBreakBefore w:val="0"/>
        <w:rPr>
          <w:rFonts w:ascii="Lato" w:cs="Lato" w:eastAsia="Lato" w:hAnsi="Lato"/>
        </w:rPr>
      </w:pPr>
      <w:r w:rsidDel="00000000" w:rsidR="00000000" w:rsidRPr="00000000">
        <w:rPr>
          <w:rtl w:val="0"/>
        </w:rPr>
      </w:r>
    </w:p>
    <w:p w:rsidR="00000000" w:rsidDel="00000000" w:rsidP="00000000" w:rsidRDefault="00000000" w:rsidRPr="00000000" w14:paraId="00000113">
      <w:pPr>
        <w:pageBreakBefore w:val="0"/>
        <w:rPr>
          <w:rFonts w:ascii="Lato" w:cs="Lato" w:eastAsia="Lato" w:hAnsi="Lato"/>
        </w:rPr>
      </w:pPr>
      <w:r w:rsidDel="00000000" w:rsidR="00000000" w:rsidRPr="00000000">
        <w:rPr>
          <w:rtl w:val="0"/>
        </w:rPr>
      </w:r>
    </w:p>
    <w:p w:rsidR="00000000" w:rsidDel="00000000" w:rsidP="00000000" w:rsidRDefault="00000000" w:rsidRPr="00000000" w14:paraId="00000114">
      <w:pPr>
        <w:pageBreakBefore w:val="0"/>
        <w:rPr>
          <w:rFonts w:ascii="Lato" w:cs="Lato" w:eastAsia="Lato" w:hAnsi="Lato"/>
        </w:rPr>
      </w:pPr>
      <w:r w:rsidDel="00000000" w:rsidR="00000000" w:rsidRPr="00000000">
        <w:rPr>
          <w:rtl w:val="0"/>
        </w:rPr>
      </w:r>
    </w:p>
    <w:p w:rsidR="00000000" w:rsidDel="00000000" w:rsidP="00000000" w:rsidRDefault="00000000" w:rsidRPr="00000000" w14:paraId="00000115">
      <w:pPr>
        <w:pageBreakBefore w:val="0"/>
        <w:rPr>
          <w:rFonts w:ascii="Lato" w:cs="Lato" w:eastAsia="Lato" w:hAnsi="Lato"/>
        </w:rPr>
      </w:pPr>
      <w:r w:rsidDel="00000000" w:rsidR="00000000" w:rsidRPr="00000000">
        <w:rPr>
          <w:rtl w:val="0"/>
        </w:rPr>
      </w:r>
    </w:p>
    <w:p w:rsidR="00000000" w:rsidDel="00000000" w:rsidP="00000000" w:rsidRDefault="00000000" w:rsidRPr="00000000" w14:paraId="00000116">
      <w:pPr>
        <w:pageBreakBefore w:val="0"/>
        <w:rPr>
          <w:rFonts w:ascii="Lato" w:cs="Lato" w:eastAsia="Lato" w:hAnsi="Lato"/>
        </w:rPr>
      </w:pPr>
      <w:r w:rsidDel="00000000" w:rsidR="00000000" w:rsidRPr="00000000">
        <w:rPr>
          <w:rtl w:val="0"/>
        </w:rPr>
      </w:r>
    </w:p>
    <w:p w:rsidR="00000000" w:rsidDel="00000000" w:rsidP="00000000" w:rsidRDefault="00000000" w:rsidRPr="00000000" w14:paraId="00000117">
      <w:pPr>
        <w:pageBreakBefore w:val="0"/>
        <w:rPr>
          <w:rFonts w:ascii="Lato" w:cs="Lato" w:eastAsia="Lato" w:hAnsi="Lato"/>
        </w:rPr>
      </w:pPr>
      <w:r w:rsidDel="00000000" w:rsidR="00000000" w:rsidRPr="00000000">
        <w:rPr>
          <w:rtl w:val="0"/>
        </w:rPr>
      </w:r>
    </w:p>
    <w:p w:rsidR="00000000" w:rsidDel="00000000" w:rsidP="00000000" w:rsidRDefault="00000000" w:rsidRPr="00000000" w14:paraId="00000118">
      <w:pPr>
        <w:pageBreakBefore w:val="0"/>
        <w:rPr>
          <w:rFonts w:ascii="Lato" w:cs="Lato" w:eastAsia="Lato" w:hAnsi="Lato"/>
        </w:rPr>
      </w:pPr>
      <w:r w:rsidDel="00000000" w:rsidR="00000000" w:rsidRPr="00000000">
        <w:rPr>
          <w:rtl w:val="0"/>
        </w:rPr>
      </w:r>
    </w:p>
    <w:p w:rsidR="00000000" w:rsidDel="00000000" w:rsidP="00000000" w:rsidRDefault="00000000" w:rsidRPr="00000000" w14:paraId="00000119">
      <w:pPr>
        <w:pageBreakBefore w:val="0"/>
        <w:rPr>
          <w:rFonts w:ascii="Lato" w:cs="Lato" w:eastAsia="Lato" w:hAnsi="Lato"/>
          <w:b w:val="1"/>
          <w:shd w:fill="d9ead3" w:val="clear"/>
        </w:rPr>
      </w:pPr>
      <w:r w:rsidDel="00000000" w:rsidR="00000000" w:rsidRPr="00000000">
        <w:rPr>
          <w:rFonts w:ascii="Lato" w:cs="Lato" w:eastAsia="Lato" w:hAnsi="Lato"/>
          <w:b w:val="1"/>
          <w:rtl w:val="0"/>
        </w:rPr>
        <w:t xml:space="preserve">Position preference #2:</w:t>
      </w:r>
      <w:r w:rsidDel="00000000" w:rsidR="00000000" w:rsidRPr="00000000">
        <w:rPr>
          <w:rFonts w:ascii="Lato" w:cs="Lato" w:eastAsia="Lato" w:hAnsi="Lato"/>
          <w:b w:val="1"/>
          <w:shd w:fill="d9ead3" w:val="clear"/>
          <w:rtl w:val="0"/>
        </w:rPr>
        <w:t xml:space="preserve"> [Insert name of position here] </w:t>
      </w:r>
    </w:p>
    <w:p w:rsidR="00000000" w:rsidDel="00000000" w:rsidP="00000000" w:rsidRDefault="00000000" w:rsidRPr="00000000" w14:paraId="0000011A">
      <w:pPr>
        <w:pageBreakBefore w:val="0"/>
        <w:rPr>
          <w:rFonts w:ascii="Lato" w:cs="Lato" w:eastAsia="Lato" w:hAnsi="Lato"/>
          <w:b w:val="1"/>
        </w:rPr>
      </w:pPr>
      <w:r w:rsidDel="00000000" w:rsidR="00000000" w:rsidRPr="00000000">
        <w:rPr>
          <w:rFonts w:ascii="Lato" w:cs="Lato" w:eastAsia="Lato" w:hAnsi="Lato"/>
          <w:b w:val="1"/>
          <w:rtl w:val="0"/>
        </w:rPr>
        <w:t xml:space="preserve">Please describe why you would be the best candidate for this position. (Max 200 words)</w:t>
      </w:r>
    </w:p>
    <w:p w:rsidR="00000000" w:rsidDel="00000000" w:rsidP="00000000" w:rsidRDefault="00000000" w:rsidRPr="00000000" w14:paraId="0000011B">
      <w:pPr>
        <w:pageBreakBefore w:val="0"/>
        <w:rPr>
          <w:rFonts w:ascii="Lato" w:cs="Lato" w:eastAsia="Lato" w:hAnsi="Lato"/>
        </w:rPr>
      </w:pPr>
      <w:r w:rsidDel="00000000" w:rsidR="00000000" w:rsidRPr="00000000">
        <w:rPr>
          <w:rtl w:val="0"/>
        </w:rPr>
      </w:r>
    </w:p>
    <w:p w:rsidR="00000000" w:rsidDel="00000000" w:rsidP="00000000" w:rsidRDefault="00000000" w:rsidRPr="00000000" w14:paraId="0000011C">
      <w:pPr>
        <w:pageBreakBefore w:val="0"/>
        <w:rPr>
          <w:rFonts w:ascii="Lato" w:cs="Lato" w:eastAsia="Lato" w:hAnsi="Lato"/>
        </w:rPr>
      </w:pPr>
      <w:r w:rsidDel="00000000" w:rsidR="00000000" w:rsidRPr="00000000">
        <w:rPr>
          <w:rtl w:val="0"/>
        </w:rPr>
      </w:r>
    </w:p>
    <w:p w:rsidR="00000000" w:rsidDel="00000000" w:rsidP="00000000" w:rsidRDefault="00000000" w:rsidRPr="00000000" w14:paraId="0000011D">
      <w:pPr>
        <w:pageBreakBefore w:val="0"/>
        <w:rPr>
          <w:rFonts w:ascii="Lato" w:cs="Lato" w:eastAsia="Lato" w:hAnsi="Lato"/>
        </w:rPr>
      </w:pPr>
      <w:r w:rsidDel="00000000" w:rsidR="00000000" w:rsidRPr="00000000">
        <w:rPr>
          <w:rtl w:val="0"/>
        </w:rPr>
      </w:r>
    </w:p>
    <w:p w:rsidR="00000000" w:rsidDel="00000000" w:rsidP="00000000" w:rsidRDefault="00000000" w:rsidRPr="00000000" w14:paraId="0000011E">
      <w:pPr>
        <w:pageBreakBefore w:val="0"/>
        <w:rPr>
          <w:rFonts w:ascii="Lato" w:cs="Lato" w:eastAsia="Lato" w:hAnsi="Lato"/>
        </w:rPr>
      </w:pPr>
      <w:r w:rsidDel="00000000" w:rsidR="00000000" w:rsidRPr="00000000">
        <w:rPr>
          <w:rtl w:val="0"/>
        </w:rPr>
      </w:r>
    </w:p>
    <w:p w:rsidR="00000000" w:rsidDel="00000000" w:rsidP="00000000" w:rsidRDefault="00000000" w:rsidRPr="00000000" w14:paraId="0000011F">
      <w:pPr>
        <w:pageBreakBefore w:val="0"/>
        <w:rPr>
          <w:rFonts w:ascii="Lato" w:cs="Lato" w:eastAsia="Lato" w:hAnsi="Lato"/>
        </w:rPr>
      </w:pPr>
      <w:r w:rsidDel="00000000" w:rsidR="00000000" w:rsidRPr="00000000">
        <w:rPr>
          <w:rtl w:val="0"/>
        </w:rPr>
      </w:r>
    </w:p>
    <w:p w:rsidR="00000000" w:rsidDel="00000000" w:rsidP="00000000" w:rsidRDefault="00000000" w:rsidRPr="00000000" w14:paraId="00000120">
      <w:pPr>
        <w:pageBreakBefore w:val="0"/>
        <w:rPr>
          <w:rFonts w:ascii="Lato" w:cs="Lato" w:eastAsia="Lato" w:hAnsi="Lato"/>
        </w:rPr>
      </w:pPr>
      <w:r w:rsidDel="00000000" w:rsidR="00000000" w:rsidRPr="00000000">
        <w:rPr>
          <w:rtl w:val="0"/>
        </w:rPr>
      </w:r>
    </w:p>
    <w:p w:rsidR="00000000" w:rsidDel="00000000" w:rsidP="00000000" w:rsidRDefault="00000000" w:rsidRPr="00000000" w14:paraId="00000121">
      <w:pPr>
        <w:pageBreakBefore w:val="0"/>
        <w:rPr>
          <w:rFonts w:ascii="Lato" w:cs="Lato" w:eastAsia="Lato" w:hAnsi="Lato"/>
        </w:rPr>
      </w:pPr>
      <w:r w:rsidDel="00000000" w:rsidR="00000000" w:rsidRPr="00000000">
        <w:rPr>
          <w:rtl w:val="0"/>
        </w:rPr>
      </w:r>
    </w:p>
    <w:p w:rsidR="00000000" w:rsidDel="00000000" w:rsidP="00000000" w:rsidRDefault="00000000" w:rsidRPr="00000000" w14:paraId="00000122">
      <w:pPr>
        <w:pageBreakBefore w:val="0"/>
        <w:rPr>
          <w:rFonts w:ascii="Lato" w:cs="Lato" w:eastAsia="Lato" w:hAnsi="Lato"/>
        </w:rPr>
      </w:pPr>
      <w:r w:rsidDel="00000000" w:rsidR="00000000" w:rsidRPr="00000000">
        <w:rPr>
          <w:rtl w:val="0"/>
        </w:rPr>
      </w:r>
    </w:p>
    <w:p w:rsidR="00000000" w:rsidDel="00000000" w:rsidP="00000000" w:rsidRDefault="00000000" w:rsidRPr="00000000" w14:paraId="00000123">
      <w:pPr>
        <w:pageBreakBefore w:val="0"/>
        <w:rPr>
          <w:rFonts w:ascii="Lato" w:cs="Lato" w:eastAsia="Lato" w:hAnsi="Lato"/>
        </w:rPr>
      </w:pPr>
      <w:r w:rsidDel="00000000" w:rsidR="00000000" w:rsidRPr="00000000">
        <w:rPr>
          <w:rtl w:val="0"/>
        </w:rPr>
      </w:r>
    </w:p>
    <w:p w:rsidR="00000000" w:rsidDel="00000000" w:rsidP="00000000" w:rsidRDefault="00000000" w:rsidRPr="00000000" w14:paraId="00000124">
      <w:pPr>
        <w:pageBreakBefore w:val="0"/>
        <w:rPr>
          <w:rFonts w:ascii="Lato" w:cs="Lato" w:eastAsia="Lato" w:hAnsi="Lato"/>
        </w:rPr>
      </w:pPr>
      <w:r w:rsidDel="00000000" w:rsidR="00000000" w:rsidRPr="00000000">
        <w:rPr>
          <w:rtl w:val="0"/>
        </w:rPr>
      </w:r>
    </w:p>
    <w:p w:rsidR="00000000" w:rsidDel="00000000" w:rsidP="00000000" w:rsidRDefault="00000000" w:rsidRPr="00000000" w14:paraId="00000125">
      <w:pPr>
        <w:pageBreakBefore w:val="0"/>
        <w:rPr>
          <w:rFonts w:ascii="Lato" w:cs="Lato" w:eastAsia="Lato" w:hAnsi="Lato"/>
        </w:rPr>
      </w:pPr>
      <w:r w:rsidDel="00000000" w:rsidR="00000000" w:rsidRPr="00000000">
        <w:rPr>
          <w:rtl w:val="0"/>
        </w:rPr>
      </w:r>
    </w:p>
    <w:p w:rsidR="00000000" w:rsidDel="00000000" w:rsidP="00000000" w:rsidRDefault="00000000" w:rsidRPr="00000000" w14:paraId="00000126">
      <w:pPr>
        <w:pageBreakBefore w:val="0"/>
        <w:rPr>
          <w:rFonts w:ascii="Lato" w:cs="Lato" w:eastAsia="Lato" w:hAnsi="Lato"/>
        </w:rPr>
      </w:pPr>
      <w:r w:rsidDel="00000000" w:rsidR="00000000" w:rsidRPr="00000000">
        <w:rPr>
          <w:rtl w:val="0"/>
        </w:rPr>
      </w:r>
    </w:p>
    <w:p w:rsidR="00000000" w:rsidDel="00000000" w:rsidP="00000000" w:rsidRDefault="00000000" w:rsidRPr="00000000" w14:paraId="00000127">
      <w:pPr>
        <w:pageBreakBefore w:val="0"/>
        <w:rPr>
          <w:rFonts w:ascii="Lato" w:cs="Lato" w:eastAsia="Lato" w:hAnsi="Lato"/>
        </w:rPr>
      </w:pPr>
      <w:r w:rsidDel="00000000" w:rsidR="00000000" w:rsidRPr="00000000">
        <w:rPr>
          <w:rtl w:val="0"/>
        </w:rPr>
      </w:r>
    </w:p>
    <w:p w:rsidR="00000000" w:rsidDel="00000000" w:rsidP="00000000" w:rsidRDefault="00000000" w:rsidRPr="00000000" w14:paraId="00000128">
      <w:pPr>
        <w:pageBreakBefore w:val="0"/>
        <w:rPr>
          <w:rFonts w:ascii="Lato" w:cs="Lato" w:eastAsia="Lato" w:hAnsi="Lato"/>
        </w:rPr>
      </w:pPr>
      <w:r w:rsidDel="00000000" w:rsidR="00000000" w:rsidRPr="00000000">
        <w:rPr>
          <w:rtl w:val="0"/>
        </w:rPr>
      </w:r>
    </w:p>
    <w:p w:rsidR="00000000" w:rsidDel="00000000" w:rsidP="00000000" w:rsidRDefault="00000000" w:rsidRPr="00000000" w14:paraId="00000129">
      <w:pPr>
        <w:pageBreakBefore w:val="0"/>
        <w:rPr>
          <w:rFonts w:ascii="Lato" w:cs="Lato" w:eastAsia="Lato" w:hAnsi="Lato"/>
        </w:rPr>
      </w:pPr>
      <w:r w:rsidDel="00000000" w:rsidR="00000000" w:rsidRPr="00000000">
        <w:rPr>
          <w:rtl w:val="0"/>
        </w:rPr>
      </w:r>
    </w:p>
    <w:p w:rsidR="00000000" w:rsidDel="00000000" w:rsidP="00000000" w:rsidRDefault="00000000" w:rsidRPr="00000000" w14:paraId="0000012A">
      <w:pPr>
        <w:pageBreakBefore w:val="0"/>
        <w:rPr>
          <w:rFonts w:ascii="Lato" w:cs="Lato" w:eastAsia="Lato" w:hAnsi="Lato"/>
        </w:rPr>
      </w:pPr>
      <w:r w:rsidDel="00000000" w:rsidR="00000000" w:rsidRPr="00000000">
        <w:rPr>
          <w:rtl w:val="0"/>
        </w:rPr>
      </w:r>
    </w:p>
    <w:p w:rsidR="00000000" w:rsidDel="00000000" w:rsidP="00000000" w:rsidRDefault="00000000" w:rsidRPr="00000000" w14:paraId="0000012B">
      <w:pPr>
        <w:pageBreakBefore w:val="0"/>
        <w:rPr>
          <w:rFonts w:ascii="Lato" w:cs="Lato" w:eastAsia="Lato" w:hAnsi="Lato"/>
        </w:rPr>
      </w:pPr>
      <w:r w:rsidDel="00000000" w:rsidR="00000000" w:rsidRPr="00000000">
        <w:rPr>
          <w:rtl w:val="0"/>
        </w:rPr>
      </w:r>
    </w:p>
    <w:p w:rsidR="00000000" w:rsidDel="00000000" w:rsidP="00000000" w:rsidRDefault="00000000" w:rsidRPr="00000000" w14:paraId="0000012C">
      <w:pPr>
        <w:pageBreakBefore w:val="0"/>
        <w:rPr>
          <w:rFonts w:ascii="Lato" w:cs="Lato" w:eastAsia="Lato" w:hAnsi="Lato"/>
        </w:rPr>
      </w:pPr>
      <w:r w:rsidDel="00000000" w:rsidR="00000000" w:rsidRPr="00000000">
        <w:rPr>
          <w:rtl w:val="0"/>
        </w:rPr>
      </w:r>
    </w:p>
    <w:p w:rsidR="00000000" w:rsidDel="00000000" w:rsidP="00000000" w:rsidRDefault="00000000" w:rsidRPr="00000000" w14:paraId="0000012D">
      <w:pPr>
        <w:pageBreakBefore w:val="0"/>
        <w:rPr>
          <w:rFonts w:ascii="Lato" w:cs="Lato" w:eastAsia="Lato" w:hAnsi="Lato"/>
        </w:rPr>
      </w:pPr>
      <w:r w:rsidDel="00000000" w:rsidR="00000000" w:rsidRPr="00000000">
        <w:rPr>
          <w:rtl w:val="0"/>
        </w:rPr>
      </w:r>
    </w:p>
    <w:p w:rsidR="00000000" w:rsidDel="00000000" w:rsidP="00000000" w:rsidRDefault="00000000" w:rsidRPr="00000000" w14:paraId="0000012E">
      <w:pPr>
        <w:pageBreakBefore w:val="0"/>
        <w:rPr>
          <w:rFonts w:ascii="Lato" w:cs="Lato" w:eastAsia="Lato" w:hAnsi="Lato"/>
        </w:rPr>
      </w:pPr>
      <w:r w:rsidDel="00000000" w:rsidR="00000000" w:rsidRPr="00000000">
        <w:rPr>
          <w:rtl w:val="0"/>
        </w:rPr>
      </w:r>
    </w:p>
    <w:p w:rsidR="00000000" w:rsidDel="00000000" w:rsidP="00000000" w:rsidRDefault="00000000" w:rsidRPr="00000000" w14:paraId="0000012F">
      <w:pPr>
        <w:pageBreakBefore w:val="0"/>
        <w:rPr>
          <w:rFonts w:ascii="Lato" w:cs="Lato" w:eastAsia="Lato" w:hAnsi="Lato"/>
          <w:b w:val="1"/>
          <w:shd w:fill="d9ead3" w:val="clear"/>
        </w:rPr>
      </w:pPr>
      <w:r w:rsidDel="00000000" w:rsidR="00000000" w:rsidRPr="00000000">
        <w:rPr>
          <w:rFonts w:ascii="Lato" w:cs="Lato" w:eastAsia="Lato" w:hAnsi="Lato"/>
          <w:b w:val="1"/>
          <w:rtl w:val="0"/>
        </w:rPr>
        <w:t xml:space="preserve">Position preference #3: </w:t>
      </w:r>
      <w:r w:rsidDel="00000000" w:rsidR="00000000" w:rsidRPr="00000000">
        <w:rPr>
          <w:rFonts w:ascii="Lato" w:cs="Lato" w:eastAsia="Lato" w:hAnsi="Lato"/>
          <w:b w:val="1"/>
          <w:shd w:fill="d9ead3" w:val="clear"/>
          <w:rtl w:val="0"/>
        </w:rPr>
        <w:t xml:space="preserve">[Insert name of position here] </w:t>
      </w:r>
    </w:p>
    <w:p w:rsidR="00000000" w:rsidDel="00000000" w:rsidP="00000000" w:rsidRDefault="00000000" w:rsidRPr="00000000" w14:paraId="00000130">
      <w:pPr>
        <w:pageBreakBefore w:val="0"/>
        <w:rPr>
          <w:rFonts w:ascii="Lato" w:cs="Lato" w:eastAsia="Lato" w:hAnsi="Lato"/>
          <w:b w:val="1"/>
        </w:rPr>
      </w:pPr>
      <w:r w:rsidDel="00000000" w:rsidR="00000000" w:rsidRPr="00000000">
        <w:rPr>
          <w:rFonts w:ascii="Lato" w:cs="Lato" w:eastAsia="Lato" w:hAnsi="Lato"/>
          <w:b w:val="1"/>
          <w:rtl w:val="0"/>
        </w:rPr>
        <w:t xml:space="preserve">Please describe why you would be the best candidate for this position. (Max 200 words)</w:t>
      </w:r>
    </w:p>
    <w:p w:rsidR="00000000" w:rsidDel="00000000" w:rsidP="00000000" w:rsidRDefault="00000000" w:rsidRPr="00000000" w14:paraId="00000131">
      <w:pPr>
        <w:pageBreakBefore w:val="0"/>
        <w:rPr>
          <w:rFonts w:ascii="Lato" w:cs="Lato" w:eastAsia="Lato" w:hAnsi="Lato"/>
        </w:rPr>
      </w:pPr>
      <w:r w:rsidDel="00000000" w:rsidR="00000000" w:rsidRPr="00000000">
        <w:rPr>
          <w:rtl w:val="0"/>
        </w:rPr>
      </w:r>
    </w:p>
    <w:p w:rsidR="00000000" w:rsidDel="00000000" w:rsidP="00000000" w:rsidRDefault="00000000" w:rsidRPr="00000000" w14:paraId="00000132">
      <w:pPr>
        <w:pageBreakBefore w:val="0"/>
        <w:rPr>
          <w:rFonts w:ascii="Lato" w:cs="Lato" w:eastAsia="Lato" w:hAnsi="Lato"/>
          <w:b w:val="1"/>
        </w:rPr>
      </w:pPr>
      <w:r w:rsidDel="00000000" w:rsidR="00000000" w:rsidRPr="00000000">
        <w:rPr>
          <w:rtl w:val="0"/>
        </w:rPr>
      </w:r>
    </w:p>
    <w:p w:rsidR="00000000" w:rsidDel="00000000" w:rsidP="00000000" w:rsidRDefault="00000000" w:rsidRPr="00000000" w14:paraId="00000133">
      <w:pPr>
        <w:pageBreakBefore w:val="0"/>
        <w:rPr>
          <w:rFonts w:ascii="Lato" w:cs="Lato" w:eastAsia="Lato" w:hAnsi="Lato"/>
        </w:rPr>
      </w:pPr>
      <w:r w:rsidDel="00000000" w:rsidR="00000000" w:rsidRPr="00000000">
        <w:rPr>
          <w:rtl w:val="0"/>
        </w:rPr>
      </w:r>
    </w:p>
    <w:p w:rsidR="00000000" w:rsidDel="00000000" w:rsidP="00000000" w:rsidRDefault="00000000" w:rsidRPr="00000000" w14:paraId="00000134">
      <w:pPr>
        <w:pageBreakBefore w:val="0"/>
        <w:rPr>
          <w:rFonts w:ascii="Lato" w:cs="Lato" w:eastAsia="Lato" w:hAnsi="Lato"/>
        </w:rPr>
      </w:pPr>
      <w:r w:rsidDel="00000000" w:rsidR="00000000" w:rsidRPr="00000000">
        <w:rPr>
          <w:rtl w:val="0"/>
        </w:rPr>
      </w:r>
    </w:p>
    <w:p w:rsidR="00000000" w:rsidDel="00000000" w:rsidP="00000000" w:rsidRDefault="00000000" w:rsidRPr="00000000" w14:paraId="00000135">
      <w:pPr>
        <w:pageBreakBefore w:val="0"/>
        <w:rPr>
          <w:rFonts w:ascii="Lato" w:cs="Lato" w:eastAsia="Lato" w:hAnsi="Lato"/>
        </w:rPr>
      </w:pPr>
      <w:r w:rsidDel="00000000" w:rsidR="00000000" w:rsidRPr="00000000">
        <w:rPr>
          <w:rtl w:val="0"/>
        </w:rPr>
      </w:r>
    </w:p>
    <w:p w:rsidR="00000000" w:rsidDel="00000000" w:rsidP="00000000" w:rsidRDefault="00000000" w:rsidRPr="00000000" w14:paraId="00000136">
      <w:pPr>
        <w:pageBreakBefore w:val="0"/>
        <w:rPr>
          <w:rFonts w:ascii="Lato" w:cs="Lato" w:eastAsia="Lato" w:hAnsi="Lato"/>
        </w:rPr>
      </w:pPr>
      <w:r w:rsidDel="00000000" w:rsidR="00000000" w:rsidRPr="00000000">
        <w:rPr>
          <w:rtl w:val="0"/>
        </w:rPr>
      </w:r>
    </w:p>
    <w:p w:rsidR="00000000" w:rsidDel="00000000" w:rsidP="00000000" w:rsidRDefault="00000000" w:rsidRPr="00000000" w14:paraId="00000137">
      <w:pPr>
        <w:pageBreakBefore w:val="0"/>
        <w:rPr>
          <w:rFonts w:ascii="Lato" w:cs="Lato" w:eastAsia="Lato" w:hAnsi="Lato"/>
        </w:rPr>
      </w:pPr>
      <w:r w:rsidDel="00000000" w:rsidR="00000000" w:rsidRPr="00000000">
        <w:rPr>
          <w:rtl w:val="0"/>
        </w:rPr>
      </w:r>
    </w:p>
    <w:p w:rsidR="00000000" w:rsidDel="00000000" w:rsidP="00000000" w:rsidRDefault="00000000" w:rsidRPr="00000000" w14:paraId="00000138">
      <w:pPr>
        <w:pageBreakBefore w:val="0"/>
        <w:rPr>
          <w:rFonts w:ascii="Lato" w:cs="Lato" w:eastAsia="Lato" w:hAnsi="Lato"/>
        </w:rPr>
      </w:pPr>
      <w:r w:rsidDel="00000000" w:rsidR="00000000" w:rsidRPr="00000000">
        <w:rPr>
          <w:rtl w:val="0"/>
        </w:rPr>
      </w:r>
    </w:p>
    <w:p w:rsidR="00000000" w:rsidDel="00000000" w:rsidP="00000000" w:rsidRDefault="00000000" w:rsidRPr="00000000" w14:paraId="00000139">
      <w:pPr>
        <w:pageBreakBefore w:val="0"/>
        <w:rPr>
          <w:rFonts w:ascii="Lato" w:cs="Lato" w:eastAsia="Lato" w:hAnsi="Lato"/>
        </w:rPr>
      </w:pPr>
      <w:r w:rsidDel="00000000" w:rsidR="00000000" w:rsidRPr="00000000">
        <w:rPr>
          <w:rtl w:val="0"/>
        </w:rPr>
      </w:r>
    </w:p>
    <w:p w:rsidR="00000000" w:rsidDel="00000000" w:rsidP="00000000" w:rsidRDefault="00000000" w:rsidRPr="00000000" w14:paraId="0000013A">
      <w:pPr>
        <w:pageBreakBefore w:val="0"/>
        <w:rPr>
          <w:rFonts w:ascii="Lato" w:cs="Lato" w:eastAsia="Lato" w:hAnsi="Lato"/>
        </w:rPr>
      </w:pPr>
      <w:r w:rsidDel="00000000" w:rsidR="00000000" w:rsidRPr="00000000">
        <w:rPr>
          <w:rtl w:val="0"/>
        </w:rPr>
      </w:r>
    </w:p>
    <w:p w:rsidR="00000000" w:rsidDel="00000000" w:rsidP="00000000" w:rsidRDefault="00000000" w:rsidRPr="00000000" w14:paraId="0000013B">
      <w:pPr>
        <w:pageBreakBefore w:val="0"/>
        <w:rPr>
          <w:rFonts w:ascii="Lato" w:cs="Lato" w:eastAsia="Lato" w:hAnsi="Lato"/>
        </w:rPr>
      </w:pPr>
      <w:r w:rsidDel="00000000" w:rsidR="00000000" w:rsidRPr="00000000">
        <w:rPr>
          <w:rtl w:val="0"/>
        </w:rPr>
      </w:r>
    </w:p>
    <w:p w:rsidR="00000000" w:rsidDel="00000000" w:rsidP="00000000" w:rsidRDefault="00000000" w:rsidRPr="00000000" w14:paraId="0000013C">
      <w:pPr>
        <w:pageBreakBefore w:val="0"/>
        <w:rPr>
          <w:rFonts w:ascii="Lato" w:cs="Lato" w:eastAsia="Lato" w:hAnsi="Lato"/>
        </w:rPr>
      </w:pPr>
      <w:r w:rsidDel="00000000" w:rsidR="00000000" w:rsidRPr="00000000">
        <w:rPr>
          <w:rtl w:val="0"/>
        </w:rPr>
      </w:r>
    </w:p>
    <w:p w:rsidR="00000000" w:rsidDel="00000000" w:rsidP="00000000" w:rsidRDefault="00000000" w:rsidRPr="00000000" w14:paraId="0000013D">
      <w:pPr>
        <w:pageBreakBefore w:val="0"/>
        <w:rPr>
          <w:rFonts w:ascii="Lato" w:cs="Lato" w:eastAsia="Lato" w:hAnsi="Lato"/>
        </w:rPr>
      </w:pPr>
      <w:r w:rsidDel="00000000" w:rsidR="00000000" w:rsidRPr="00000000">
        <w:rPr>
          <w:rtl w:val="0"/>
        </w:rPr>
      </w:r>
    </w:p>
    <w:p w:rsidR="00000000" w:rsidDel="00000000" w:rsidP="00000000" w:rsidRDefault="00000000" w:rsidRPr="00000000" w14:paraId="0000013E">
      <w:pPr>
        <w:pageBreakBefore w:val="0"/>
        <w:rPr>
          <w:rFonts w:ascii="Lato" w:cs="Lato" w:eastAsia="Lato" w:hAnsi="Lato"/>
        </w:rPr>
      </w:pPr>
      <w:r w:rsidDel="00000000" w:rsidR="00000000" w:rsidRPr="00000000">
        <w:rPr>
          <w:rtl w:val="0"/>
        </w:rPr>
      </w:r>
    </w:p>
    <w:p w:rsidR="00000000" w:rsidDel="00000000" w:rsidP="00000000" w:rsidRDefault="00000000" w:rsidRPr="00000000" w14:paraId="0000013F">
      <w:pPr>
        <w:pageBreakBefore w:val="0"/>
        <w:rPr>
          <w:rFonts w:ascii="Lato" w:cs="Lato" w:eastAsia="Lato" w:hAnsi="Lato"/>
        </w:rPr>
      </w:pPr>
      <w:r w:rsidDel="00000000" w:rsidR="00000000" w:rsidRPr="00000000">
        <w:rPr>
          <w:rtl w:val="0"/>
        </w:rPr>
      </w:r>
    </w:p>
    <w:p w:rsidR="00000000" w:rsidDel="00000000" w:rsidP="00000000" w:rsidRDefault="00000000" w:rsidRPr="00000000" w14:paraId="00000140">
      <w:pPr>
        <w:pageBreakBefore w:val="0"/>
        <w:rPr>
          <w:rFonts w:ascii="Lato" w:cs="Lato" w:eastAsia="Lato" w:hAnsi="Lato"/>
        </w:rPr>
      </w:pPr>
      <w:r w:rsidDel="00000000" w:rsidR="00000000" w:rsidRPr="00000000">
        <w:rPr>
          <w:rtl w:val="0"/>
        </w:rPr>
      </w:r>
    </w:p>
    <w:p w:rsidR="00000000" w:rsidDel="00000000" w:rsidP="00000000" w:rsidRDefault="00000000" w:rsidRPr="00000000" w14:paraId="00000141">
      <w:pPr>
        <w:pageBreakBefore w:val="0"/>
        <w:rPr>
          <w:rFonts w:ascii="Lato" w:cs="Lato" w:eastAsia="Lato" w:hAnsi="Lato"/>
        </w:rPr>
      </w:pPr>
      <w:r w:rsidDel="00000000" w:rsidR="00000000" w:rsidRPr="00000000">
        <w:rPr>
          <w:rtl w:val="0"/>
        </w:rPr>
      </w:r>
    </w:p>
    <w:p w:rsidR="00000000" w:rsidDel="00000000" w:rsidP="00000000" w:rsidRDefault="00000000" w:rsidRPr="00000000" w14:paraId="00000142">
      <w:pPr>
        <w:rPr>
          <w:rFonts w:ascii="Lato" w:cs="Lato" w:eastAsia="Lato" w:hAnsi="Lato"/>
        </w:rPr>
      </w:pPr>
      <w:r w:rsidDel="00000000" w:rsidR="00000000" w:rsidRPr="00000000">
        <w:rPr>
          <w:rtl w:val="0"/>
        </w:rPr>
      </w:r>
    </w:p>
    <w:sectPr>
      <w:headerReference r:id="rId13" w:type="default"/>
      <w:headerReference r:id="rId14" w:type="first"/>
      <w:footerReference r:id="rId15" w:type="default"/>
      <w:footerReference r:id="rId16"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pageBreakBefore w:val="0"/>
      <w:jc w:val="both"/>
      <w:rPr>
        <w:rFonts w:ascii="Lato" w:cs="Lato" w:eastAsia="Lato" w:hAnsi="Lato"/>
        <w:i w:val="1"/>
      </w:rPr>
    </w:pPr>
    <w:r w:rsidDel="00000000" w:rsidR="00000000" w:rsidRPr="00000000">
      <w:rPr>
        <w:rFonts w:ascii="Lato" w:cs="Lato" w:eastAsia="Lato" w:hAnsi="Lato"/>
        <w:i w:val="1"/>
        <w:rtl w:val="0"/>
      </w:rPr>
      <w:t xml:space="preserve">Technology in Pharmacy Network 2021/22 application package</w:t>
    </w:r>
    <w:r w:rsidDel="00000000" w:rsidR="00000000" w:rsidRPr="00000000">
      <w:drawing>
        <wp:anchor allowOverlap="1" behindDoc="0" distB="114300" distT="114300" distL="114300" distR="114300" hidden="0" layoutInCell="1" locked="0" relativeHeight="0" simplePos="0">
          <wp:simplePos x="0" y="0"/>
          <wp:positionH relativeFrom="column">
            <wp:posOffset>5286375</wp:posOffset>
          </wp:positionH>
          <wp:positionV relativeFrom="paragraph">
            <wp:posOffset>-144660</wp:posOffset>
          </wp:positionV>
          <wp:extent cx="566738" cy="516136"/>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66738" cy="516136"/>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pPr>
    <w:rPr>
      <w:rFonts w:ascii="Lato" w:cs="Lato" w:eastAsia="Lato" w:hAnsi="Lato"/>
      <w:b w:val="1"/>
      <w:sz w:val="36"/>
      <w:szCs w:val="36"/>
    </w:rPr>
  </w:style>
  <w:style w:type="paragraph" w:styleId="Heading2">
    <w:name w:val="heading 2"/>
    <w:basedOn w:val="Normal"/>
    <w:next w:val="Normal"/>
    <w:pPr>
      <w:keepNext w:val="1"/>
      <w:keepLines w:val="1"/>
      <w:pageBreakBefore w:val="0"/>
      <w:spacing w:line="240" w:lineRule="auto"/>
    </w:pPr>
    <w:rPr>
      <w:rFonts w:ascii="Lato" w:cs="Lato" w:eastAsia="Lato" w:hAnsi="Lato"/>
      <w:b w:val="1"/>
      <w:sz w:val="28"/>
      <w:szCs w:val="28"/>
    </w:rPr>
  </w:style>
  <w:style w:type="paragraph" w:styleId="Heading3">
    <w:name w:val="heading 3"/>
    <w:basedOn w:val="Normal"/>
    <w:next w:val="Normal"/>
    <w:pPr>
      <w:keepNext w:val="1"/>
      <w:keepLines w:val="1"/>
      <w:pageBreakBefore w:val="0"/>
      <w:jc w:val="center"/>
    </w:pPr>
    <w:rPr>
      <w:rFonts w:ascii="Lato" w:cs="Lato" w:eastAsia="Lato" w:hAnsi="Lato"/>
      <w:b w:val="1"/>
      <w:sz w:val="48"/>
      <w:szCs w:val="48"/>
      <w:u w:val="single"/>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jc w:val="center"/>
    </w:pPr>
    <w:rPr>
      <w:rFonts w:ascii="Lato" w:cs="Lato" w:eastAsia="Lato" w:hAnsi="Lato"/>
      <w:b w:val="1"/>
      <w:sz w:val="48"/>
      <w:szCs w:val="48"/>
      <w:u w:val="single"/>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hackrx2021/" TargetMode="External"/><Relationship Id="rId10" Type="http://schemas.openxmlformats.org/officeDocument/2006/relationships/hyperlink" Target="https://www.tipn.net/" TargetMode="External"/><Relationship Id="rId13" Type="http://schemas.openxmlformats.org/officeDocument/2006/relationships/header" Target="header1.xml"/><Relationship Id="rId12" Type="http://schemas.openxmlformats.org/officeDocument/2006/relationships/hyperlink" Target="https://www.accelevents.com/e/HackRx#agend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uwtip/" TargetMode="External"/><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instagram.com/uwtip/" TargetMode="External"/><Relationship Id="rId8" Type="http://schemas.openxmlformats.org/officeDocument/2006/relationships/hyperlink" Target="https://www.tipn.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